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8E" w:rsidRPr="00CF4B8E" w:rsidRDefault="00CF4B8E" w:rsidP="00CF4B8E">
      <w:pPr>
        <w:rPr>
          <w:rFonts w:ascii="Times New Roman" w:hAnsi="Times New Roman" w:cs="Times New Roman"/>
          <w:b/>
          <w:sz w:val="28"/>
          <w:szCs w:val="28"/>
        </w:rPr>
      </w:pPr>
      <w:r w:rsidRPr="003703B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132715</wp:posOffset>
            </wp:positionV>
            <wp:extent cx="8572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20" y="21386"/>
                <wp:lineTo x="21120" y="0"/>
                <wp:lineTo x="0" y="0"/>
              </wp:wrapPolygon>
            </wp:wrapTight>
            <wp:docPr id="10" name="Рисунок 10" descr="doc3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c347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4B8E" w:rsidRPr="00A32E20" w:rsidRDefault="00CF4B8E" w:rsidP="00CF4B8E">
      <w:pPr>
        <w:tabs>
          <w:tab w:val="left" w:pos="249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32E20">
        <w:rPr>
          <w:rFonts w:ascii="Times New Roman" w:hAnsi="Times New Roman" w:cs="Times New Roman"/>
          <w:caps/>
          <w:sz w:val="28"/>
          <w:szCs w:val="28"/>
        </w:rPr>
        <w:t xml:space="preserve">Протокол № 1 </w:t>
      </w:r>
    </w:p>
    <w:p w:rsidR="00CF4B8E" w:rsidRPr="00A32E20" w:rsidRDefault="00CF4B8E" w:rsidP="00CF4B8E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2E20">
        <w:rPr>
          <w:rFonts w:ascii="Times New Roman" w:hAnsi="Times New Roman" w:cs="Times New Roman"/>
          <w:caps/>
          <w:sz w:val="28"/>
          <w:szCs w:val="28"/>
        </w:rPr>
        <w:t xml:space="preserve">заседания профсоюзного комитета </w:t>
      </w:r>
    </w:p>
    <w:p w:rsidR="00CF4B8E" w:rsidRPr="0033750C" w:rsidRDefault="00CF4B8E" w:rsidP="00CF4B8E">
      <w:pPr>
        <w:spacing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32E20">
        <w:rPr>
          <w:rFonts w:ascii="Times New Roman" w:hAnsi="Times New Roman" w:cs="Times New Roman"/>
          <w:sz w:val="28"/>
          <w:szCs w:val="28"/>
        </w:rPr>
        <w:t xml:space="preserve">ППО </w:t>
      </w:r>
      <w:r w:rsidRPr="0033750C">
        <w:rPr>
          <w:rFonts w:ascii="Times New Roman" w:hAnsi="Times New Roman" w:cs="Times New Roman"/>
          <w:sz w:val="28"/>
          <w:szCs w:val="28"/>
        </w:rPr>
        <w:t>МБ</w:t>
      </w:r>
      <w:r>
        <w:rPr>
          <w:rFonts w:ascii="Times New Roman" w:hAnsi="Times New Roman" w:cs="Times New Roman"/>
          <w:sz w:val="28"/>
          <w:szCs w:val="28"/>
        </w:rPr>
        <w:t>ОУ «Гимназия №1</w:t>
      </w:r>
      <w:r w:rsidRPr="0033750C">
        <w:rPr>
          <w:rFonts w:ascii="Times New Roman" w:hAnsi="Times New Roman" w:cs="Times New Roman"/>
          <w:sz w:val="28"/>
          <w:szCs w:val="28"/>
        </w:rPr>
        <w:t>»</w:t>
      </w:r>
    </w:p>
    <w:p w:rsidR="00CF4B8E" w:rsidRPr="0033750C" w:rsidRDefault="00CF4B8E" w:rsidP="00CF4B8E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750C">
        <w:rPr>
          <w:rFonts w:ascii="Times New Roman" w:hAnsi="Times New Roman" w:cs="Times New Roman"/>
          <w:sz w:val="28"/>
          <w:szCs w:val="28"/>
        </w:rPr>
        <w:t xml:space="preserve">                  от 25.08. 2017 года</w:t>
      </w:r>
    </w:p>
    <w:p w:rsidR="00CF4B8E" w:rsidRPr="003703B0" w:rsidRDefault="00CF4B8E" w:rsidP="00CF4B8E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3703B0">
        <w:rPr>
          <w:rFonts w:ascii="Times New Roman" w:hAnsi="Times New Roman" w:cs="Times New Roman"/>
          <w:sz w:val="28"/>
          <w:szCs w:val="28"/>
        </w:rPr>
        <w:t>Избрано в состав профкома: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3703B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F4B8E" w:rsidRPr="003703B0" w:rsidRDefault="00CF4B8E" w:rsidP="00CF4B8E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10 человек. </w:t>
      </w:r>
    </w:p>
    <w:p w:rsidR="00CF4B8E" w:rsidRPr="003703B0" w:rsidRDefault="00CF4B8E" w:rsidP="00CF4B8E">
      <w:pPr>
        <w:rPr>
          <w:rFonts w:ascii="Times New Roman" w:eastAsia="TimesNewRomanPS-BoldMT" w:hAnsi="Times New Roman" w:cs="Times New Roman"/>
          <w:sz w:val="28"/>
          <w:szCs w:val="28"/>
        </w:rPr>
      </w:pPr>
      <w:r>
        <w:rPr>
          <w:rFonts w:ascii="Times New Roman" w:eastAsia="TimesNewRomanPS-BoldMT" w:hAnsi="Times New Roman" w:cs="Times New Roman"/>
          <w:sz w:val="28"/>
          <w:szCs w:val="28"/>
        </w:rPr>
        <w:t xml:space="preserve">     </w:t>
      </w:r>
    </w:p>
    <w:p w:rsidR="00CF4B8E" w:rsidRDefault="00CF4B8E" w:rsidP="00CF4B8E">
      <w:pPr>
        <w:tabs>
          <w:tab w:val="left" w:pos="2490"/>
        </w:tabs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703B0">
        <w:rPr>
          <w:rFonts w:ascii="Times New Roman" w:hAnsi="Times New Roman" w:cs="Times New Roman"/>
          <w:b/>
          <w:caps/>
          <w:sz w:val="28"/>
          <w:szCs w:val="28"/>
        </w:rPr>
        <w:t>Повестка дня</w:t>
      </w:r>
    </w:p>
    <w:p w:rsidR="00CF4B8E" w:rsidRDefault="00CF4B8E" w:rsidP="00CF4B8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готовности</w:t>
      </w:r>
      <w:r w:rsidRPr="003703B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к новому учебному г</w:t>
      </w:r>
      <w:r>
        <w:rPr>
          <w:rFonts w:ascii="Times New Roman" w:hAnsi="Times New Roman" w:cs="Times New Roman"/>
          <w:color w:val="000000"/>
          <w:sz w:val="28"/>
          <w:szCs w:val="28"/>
        </w:rPr>
        <w:t>оду 2017-2018 г.</w:t>
      </w:r>
    </w:p>
    <w:p w:rsidR="00CF4B8E" w:rsidRPr="00474ED3" w:rsidRDefault="00CF4B8E" w:rsidP="00CF4B8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ED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распределении учебной нагрузки</w:t>
      </w:r>
      <w:r w:rsidRPr="00474ED3">
        <w:rPr>
          <w:rFonts w:ascii="Times New Roman" w:hAnsi="Times New Roman" w:cs="Times New Roman"/>
          <w:sz w:val="28"/>
          <w:szCs w:val="28"/>
        </w:rPr>
        <w:t>.</w:t>
      </w:r>
    </w:p>
    <w:p w:rsidR="00CF4B8E" w:rsidRPr="00474ED3" w:rsidRDefault="00CF4B8E" w:rsidP="00CF4B8E">
      <w:pPr>
        <w:pStyle w:val="a7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74ED3">
        <w:rPr>
          <w:rFonts w:ascii="Times New Roman" w:hAnsi="Times New Roman" w:cs="Times New Roman"/>
          <w:sz w:val="28"/>
          <w:szCs w:val="28"/>
        </w:rPr>
        <w:t>Сверка учета членов профсоюза.</w:t>
      </w:r>
    </w:p>
    <w:p w:rsidR="00CF4B8E" w:rsidRDefault="00CF4B8E" w:rsidP="00CF4B8E">
      <w:pPr>
        <w:tabs>
          <w:tab w:val="left" w:pos="2490"/>
        </w:tabs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F4B8E" w:rsidRPr="00474ED3" w:rsidRDefault="00CF4B8E" w:rsidP="00CF4B8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74ED3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АХЧ  Бараева Р.С.  Он отчиталс</w:t>
      </w:r>
      <w:r w:rsidRPr="00474ED3">
        <w:rPr>
          <w:rFonts w:ascii="Times New Roman" w:hAnsi="Times New Roman" w:cs="Times New Roman"/>
          <w:sz w:val="28"/>
          <w:szCs w:val="28"/>
        </w:rPr>
        <w:t>я перед профкомом о том, как</w:t>
      </w:r>
      <w:r>
        <w:rPr>
          <w:rFonts w:ascii="Times New Roman" w:hAnsi="Times New Roman" w:cs="Times New Roman"/>
          <w:sz w:val="28"/>
          <w:szCs w:val="28"/>
        </w:rPr>
        <w:t xml:space="preserve"> прошли работы по подготовке МБОУ</w:t>
      </w:r>
      <w:r w:rsidRPr="00474ED3">
        <w:rPr>
          <w:rFonts w:ascii="Times New Roman" w:hAnsi="Times New Roman" w:cs="Times New Roman"/>
          <w:sz w:val="28"/>
          <w:szCs w:val="28"/>
        </w:rPr>
        <w:t xml:space="preserve"> к новому учебному году. План намеченных мер</w:t>
      </w:r>
      <w:r>
        <w:rPr>
          <w:rFonts w:ascii="Times New Roman" w:hAnsi="Times New Roman" w:cs="Times New Roman"/>
          <w:sz w:val="28"/>
          <w:szCs w:val="28"/>
        </w:rPr>
        <w:t xml:space="preserve">оприятий полностью выполнен. 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уполномоченный по охране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Р.Б.,  которая входила в состав комиссии по проверке о состоянии готовности учебных помещений гимназии. Во всех классных кабинетах произведен ремонт, отопительная система в порядке, кабинеты</w:t>
      </w:r>
      <w:r w:rsidRPr="00474ED3">
        <w:rPr>
          <w:rFonts w:ascii="Times New Roman" w:hAnsi="Times New Roman" w:cs="Times New Roman"/>
          <w:sz w:val="28"/>
          <w:szCs w:val="28"/>
        </w:rPr>
        <w:t xml:space="preserve"> утеплены. Аналогичная работ</w:t>
      </w:r>
      <w:r>
        <w:rPr>
          <w:rFonts w:ascii="Times New Roman" w:hAnsi="Times New Roman" w:cs="Times New Roman"/>
          <w:sz w:val="28"/>
          <w:szCs w:val="28"/>
        </w:rPr>
        <w:t>а проведена и в других помещениях.</w:t>
      </w:r>
      <w:r w:rsidRPr="00474ED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собую признательность хотелось </w:t>
      </w:r>
      <w:r w:rsidRPr="00474ED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ыразить  работникам, </w:t>
      </w:r>
      <w:r w:rsidRPr="00474ED3">
        <w:rPr>
          <w:rFonts w:ascii="Times New Roman" w:hAnsi="Times New Roman" w:cs="Times New Roman"/>
          <w:sz w:val="28"/>
          <w:szCs w:val="28"/>
        </w:rPr>
        <w:t xml:space="preserve"> которые приняли активное участие во всех трудовых мероприятиях.</w:t>
      </w:r>
    </w:p>
    <w:p w:rsidR="00CF4B8E" w:rsidRPr="00802D70" w:rsidRDefault="00CF4B8E" w:rsidP="00CF4B8E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ab/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Мучаеву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к</w:t>
      </w:r>
      <w:r w:rsidRPr="00474ED3">
        <w:rPr>
          <w:rFonts w:ascii="Times New Roman" w:hAnsi="Times New Roman" w:cs="Times New Roman"/>
          <w:sz w:val="28"/>
          <w:szCs w:val="28"/>
        </w:rPr>
        <w:t>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ED3">
        <w:rPr>
          <w:rFonts w:ascii="Times New Roman" w:hAnsi="Times New Roman" w:cs="Times New Roman"/>
          <w:spacing w:val="-7"/>
          <w:sz w:val="28"/>
          <w:szCs w:val="28"/>
        </w:rPr>
        <w:t xml:space="preserve">ознакомила членов профкома с </w:t>
      </w:r>
      <w:r w:rsidRPr="00474ED3">
        <w:rPr>
          <w:rFonts w:ascii="Times New Roman" w:hAnsi="Times New Roman" w:cs="Times New Roman"/>
          <w:sz w:val="28"/>
          <w:szCs w:val="28"/>
        </w:rPr>
        <w:t xml:space="preserve"> тар</w:t>
      </w:r>
      <w:r>
        <w:rPr>
          <w:rFonts w:ascii="Times New Roman" w:hAnsi="Times New Roman" w:cs="Times New Roman"/>
          <w:sz w:val="28"/>
          <w:szCs w:val="28"/>
        </w:rPr>
        <w:t>ификацией  на новый учебный год, при этом отметила, что учебная нагрузка у всех педагогов в среднем 25 часов, поэтому с каждым педагогом проведена беседа. Благодаря тому, что нагрузка предварительно распределяется в конце учебного года и уточняется в начале учебного года, удается избежать лишней волокиты.</w:t>
      </w:r>
    </w:p>
    <w:p w:rsidR="00CF4B8E" w:rsidRPr="00211A21" w:rsidRDefault="00CF4B8E" w:rsidP="00CF4B8E">
      <w:pPr>
        <w:pStyle w:val="a5"/>
        <w:ind w:left="360" w:firstLine="0"/>
        <w:rPr>
          <w:color w:val="333333"/>
          <w:szCs w:val="28"/>
        </w:rPr>
      </w:pPr>
      <w:r w:rsidRPr="00183FB7">
        <w:rPr>
          <w:szCs w:val="28"/>
        </w:rPr>
        <w:t>Председатель  также  говорила о</w:t>
      </w:r>
      <w:r w:rsidRPr="00211A21">
        <w:rPr>
          <w:color w:val="333333"/>
          <w:szCs w:val="28"/>
        </w:rPr>
        <w:t xml:space="preserve"> </w:t>
      </w:r>
      <w:r w:rsidRPr="00211A21">
        <w:rPr>
          <w:color w:val="000000"/>
          <w:spacing w:val="-3"/>
          <w:szCs w:val="28"/>
        </w:rPr>
        <w:t xml:space="preserve">соблюдении законодательства при </w:t>
      </w:r>
      <w:r w:rsidRPr="00211A21">
        <w:rPr>
          <w:color w:val="000000"/>
          <w:szCs w:val="28"/>
        </w:rPr>
        <w:t>составлении тарификации на</w:t>
      </w:r>
      <w:r>
        <w:rPr>
          <w:color w:val="000000"/>
          <w:szCs w:val="28"/>
        </w:rPr>
        <w:t xml:space="preserve"> 2017-2018 учебный год.</w:t>
      </w:r>
    </w:p>
    <w:p w:rsidR="00CF4B8E" w:rsidRPr="00474ED3" w:rsidRDefault="00CF4B8E" w:rsidP="00CF4B8E">
      <w:pPr>
        <w:shd w:val="clear" w:color="auto" w:fill="FFFFFF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74ED3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CF4B8E" w:rsidRPr="00211A21" w:rsidRDefault="00CF4B8E" w:rsidP="00CF4B8E">
      <w:pPr>
        <w:pStyle w:val="a5"/>
        <w:ind w:left="568" w:firstLine="0"/>
        <w:rPr>
          <w:color w:val="000000"/>
          <w:szCs w:val="28"/>
        </w:rPr>
      </w:pPr>
      <w:r w:rsidRPr="00211A21">
        <w:rPr>
          <w:color w:val="333333"/>
          <w:szCs w:val="28"/>
        </w:rPr>
        <w:t>1.</w:t>
      </w:r>
      <w:r>
        <w:rPr>
          <w:color w:val="000000"/>
          <w:szCs w:val="28"/>
        </w:rPr>
        <w:t>Тарификацию</w:t>
      </w:r>
      <w:r w:rsidRPr="00211A21">
        <w:rPr>
          <w:color w:val="000000"/>
          <w:szCs w:val="28"/>
        </w:rPr>
        <w:t xml:space="preserve">  на 201</w:t>
      </w:r>
      <w:r>
        <w:rPr>
          <w:color w:val="000000"/>
          <w:szCs w:val="28"/>
        </w:rPr>
        <w:t>7 -2018 учебный год принять</w:t>
      </w:r>
      <w:r w:rsidRPr="00211A21">
        <w:rPr>
          <w:color w:val="000000"/>
          <w:szCs w:val="28"/>
        </w:rPr>
        <w:t>.</w:t>
      </w:r>
    </w:p>
    <w:p w:rsidR="00CF4B8E" w:rsidRDefault="00CF4B8E" w:rsidP="00CF4B8E">
      <w:pPr>
        <w:shd w:val="clear" w:color="auto" w:fill="FFFFFF"/>
        <w:ind w:left="56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Голосование:  «за» 10 , «против» 0 , </w:t>
      </w:r>
      <w:r w:rsidRPr="00474ED3">
        <w:rPr>
          <w:rFonts w:ascii="Times New Roman" w:hAnsi="Times New Roman" w:cs="Times New Roman"/>
          <w:spacing w:val="-4"/>
          <w:sz w:val="28"/>
          <w:szCs w:val="28"/>
        </w:rPr>
        <w:t>«воздержались» 0</w:t>
      </w:r>
    </w:p>
    <w:p w:rsidR="00CF4B8E" w:rsidRPr="00474ED3" w:rsidRDefault="00CF4B8E" w:rsidP="00CF4B8E">
      <w:pPr>
        <w:shd w:val="clear" w:color="auto" w:fill="FFFFFF"/>
        <w:ind w:left="568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474ED3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CF4B8E" w:rsidRPr="00D57A18" w:rsidRDefault="00CF4B8E" w:rsidP="00CF4B8E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57A18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 xml:space="preserve">СЛУШАЛИ: </w:t>
      </w:r>
      <w:r>
        <w:rPr>
          <w:rFonts w:ascii="Times New Roman" w:eastAsia="TimesNewRomanPSMT" w:hAnsi="Times New Roman" w:cs="Times New Roman"/>
          <w:sz w:val="28"/>
          <w:szCs w:val="28"/>
        </w:rPr>
        <w:t>председателя ППО</w:t>
      </w:r>
      <w:r w:rsidRPr="00D57A18">
        <w:rPr>
          <w:rFonts w:ascii="Times New Roman" w:eastAsia="TimesNewRomanPSMT" w:hAnsi="Times New Roman" w:cs="Times New Roman"/>
          <w:sz w:val="28"/>
          <w:szCs w:val="28"/>
        </w:rPr>
        <w:t xml:space="preserve">  о </w:t>
      </w:r>
      <w:r w:rsidRPr="00D57A18">
        <w:rPr>
          <w:rFonts w:ascii="Times New Roman" w:hAnsi="Times New Roman" w:cs="Times New Roman"/>
          <w:sz w:val="28"/>
          <w:szCs w:val="28"/>
        </w:rPr>
        <w:t xml:space="preserve">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выверки электронной базы данных для дальнейшего составления </w:t>
      </w:r>
      <w:r w:rsidRPr="00D57A18">
        <w:rPr>
          <w:rFonts w:ascii="Times New Roman" w:hAnsi="Times New Roman" w:cs="Times New Roman"/>
          <w:sz w:val="28"/>
          <w:szCs w:val="28"/>
        </w:rPr>
        <w:t xml:space="preserve"> статистическог</w:t>
      </w:r>
      <w:r>
        <w:rPr>
          <w:rFonts w:ascii="Times New Roman" w:hAnsi="Times New Roman" w:cs="Times New Roman"/>
          <w:sz w:val="28"/>
          <w:szCs w:val="28"/>
        </w:rPr>
        <w:t xml:space="preserve">о отчета, социального паспорта </w:t>
      </w:r>
      <w:r w:rsidRPr="00D57A18">
        <w:rPr>
          <w:rFonts w:ascii="Times New Roman" w:hAnsi="Times New Roman" w:cs="Times New Roman"/>
          <w:sz w:val="28"/>
          <w:szCs w:val="28"/>
        </w:rPr>
        <w:t>ОУ с учетом произошедших изменений в коллективе.</w:t>
      </w:r>
      <w:r>
        <w:rPr>
          <w:rFonts w:ascii="Times New Roman" w:hAnsi="Times New Roman" w:cs="Times New Roman"/>
          <w:sz w:val="28"/>
          <w:szCs w:val="28"/>
        </w:rPr>
        <w:t xml:space="preserve"> Членство на сегодняшний день составляет 100 %.</w:t>
      </w:r>
    </w:p>
    <w:p w:rsidR="00CF4B8E" w:rsidRPr="00D57A18" w:rsidRDefault="00CF4B8E" w:rsidP="00CF4B8E">
      <w:pPr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Решили</w:t>
      </w:r>
      <w:r w:rsidRPr="003703B0">
        <w:rPr>
          <w:rFonts w:ascii="Times New Roman" w:eastAsia="TimesNewRomanPSMT" w:hAnsi="Times New Roman" w:cs="Times New Roman"/>
          <w:b/>
          <w:sz w:val="28"/>
          <w:szCs w:val="28"/>
        </w:rPr>
        <w:t xml:space="preserve">: </w:t>
      </w:r>
    </w:p>
    <w:p w:rsidR="00CF4B8E" w:rsidRPr="003703B0" w:rsidRDefault="00CF4B8E" w:rsidP="00CF4B8E">
      <w:pPr>
        <w:jc w:val="both"/>
        <w:rPr>
          <w:rFonts w:ascii="Times New Roman" w:hAnsi="Times New Roman" w:cs="Times New Roman"/>
          <w:sz w:val="28"/>
          <w:szCs w:val="28"/>
        </w:rPr>
      </w:pPr>
      <w:r w:rsidRPr="003703B0">
        <w:rPr>
          <w:rFonts w:ascii="Times New Roman" w:eastAsia="TimesNewRomanPSMT" w:hAnsi="Times New Roman" w:cs="Times New Roman"/>
          <w:sz w:val="28"/>
          <w:szCs w:val="28"/>
        </w:rPr>
        <w:t xml:space="preserve">1.Утвердить </w:t>
      </w:r>
      <w:r w:rsidRPr="003703B0">
        <w:rPr>
          <w:rFonts w:ascii="Times New Roman" w:hAnsi="Times New Roman" w:cs="Times New Roman"/>
          <w:sz w:val="28"/>
          <w:szCs w:val="28"/>
        </w:rPr>
        <w:t>электронную базу данных, статистиче</w:t>
      </w:r>
      <w:r>
        <w:rPr>
          <w:rFonts w:ascii="Times New Roman" w:hAnsi="Times New Roman" w:cs="Times New Roman"/>
          <w:sz w:val="28"/>
          <w:szCs w:val="28"/>
        </w:rPr>
        <w:t xml:space="preserve">ский отчет, социальный паспорт </w:t>
      </w:r>
      <w:r w:rsidRPr="003703B0">
        <w:rPr>
          <w:rFonts w:ascii="Times New Roman" w:hAnsi="Times New Roman" w:cs="Times New Roman"/>
          <w:sz w:val="28"/>
          <w:szCs w:val="28"/>
        </w:rPr>
        <w:t>ОУ.</w:t>
      </w:r>
    </w:p>
    <w:p w:rsidR="00CF4B8E" w:rsidRDefault="00CF4B8E" w:rsidP="00CF4B8E">
      <w:pPr>
        <w:tabs>
          <w:tab w:val="left" w:pos="2490"/>
        </w:tabs>
        <w:ind w:left="568"/>
        <w:rPr>
          <w:rFonts w:ascii="Times New Roman" w:hAnsi="Times New Roman" w:cs="Times New Roman"/>
          <w:b/>
          <w:caps/>
          <w:sz w:val="28"/>
          <w:szCs w:val="28"/>
        </w:rPr>
      </w:pPr>
    </w:p>
    <w:p w:rsidR="00CF4B8E" w:rsidRDefault="00CF4B8E" w:rsidP="00CF4B8E">
      <w:pPr>
        <w:tabs>
          <w:tab w:val="left" w:pos="2490"/>
        </w:tabs>
        <w:ind w:left="568"/>
        <w:rPr>
          <w:rFonts w:ascii="Times New Roman" w:hAnsi="Times New Roman" w:cs="Times New Roman"/>
          <w:b/>
          <w:caps/>
          <w:sz w:val="28"/>
          <w:szCs w:val="28"/>
        </w:rPr>
      </w:pPr>
    </w:p>
    <w:p w:rsidR="00CF4B8E" w:rsidRPr="00084044" w:rsidRDefault="00CF4B8E" w:rsidP="00CF4B8E">
      <w:pPr>
        <w:tabs>
          <w:tab w:val="left" w:pos="2490"/>
        </w:tabs>
        <w:ind w:left="568"/>
        <w:rPr>
          <w:rFonts w:ascii="Times New Roman" w:hAnsi="Times New Roman" w:cs="Times New Roman"/>
          <w:caps/>
          <w:sz w:val="24"/>
          <w:szCs w:val="24"/>
        </w:rPr>
      </w:pPr>
      <w:r w:rsidRPr="00084044">
        <w:rPr>
          <w:rFonts w:ascii="Times New Roman" w:hAnsi="Times New Roman" w:cs="Times New Roman"/>
          <w:caps/>
          <w:sz w:val="24"/>
          <w:szCs w:val="24"/>
        </w:rPr>
        <w:t xml:space="preserve">Председатель ППо                    </w:t>
      </w:r>
      <w:r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</w:t>
      </w:r>
      <w:r w:rsidRPr="00084044">
        <w:rPr>
          <w:rFonts w:ascii="Times New Roman" w:hAnsi="Times New Roman" w:cs="Times New Roman"/>
          <w:caps/>
          <w:sz w:val="24"/>
          <w:szCs w:val="24"/>
        </w:rPr>
        <w:t>мучаева а.с.</w:t>
      </w:r>
    </w:p>
    <w:p w:rsidR="00CF4B8E" w:rsidRDefault="00CF4B8E" w:rsidP="00CF4B8E">
      <w:pPr>
        <w:tabs>
          <w:tab w:val="left" w:pos="2490"/>
        </w:tabs>
        <w:ind w:left="568"/>
        <w:rPr>
          <w:rFonts w:ascii="Times New Roman" w:hAnsi="Times New Roman" w:cs="Times New Roman"/>
          <w:b/>
          <w:caps/>
          <w:sz w:val="28"/>
          <w:szCs w:val="28"/>
        </w:rPr>
      </w:pPr>
    </w:p>
    <w:p w:rsidR="00CF4B8E" w:rsidRDefault="00CF4B8E" w:rsidP="00CF4B8E">
      <w:pPr>
        <w:tabs>
          <w:tab w:val="left" w:pos="2490"/>
        </w:tabs>
        <w:ind w:left="568"/>
        <w:rPr>
          <w:rFonts w:ascii="Times New Roman" w:hAnsi="Times New Roman" w:cs="Times New Roman"/>
          <w:b/>
          <w:caps/>
          <w:sz w:val="28"/>
          <w:szCs w:val="28"/>
        </w:rPr>
      </w:pPr>
    </w:p>
    <w:p w:rsidR="00CF4B8E" w:rsidRDefault="00CF4B8E" w:rsidP="00CF4B8E">
      <w:p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CF4B8E" w:rsidRDefault="00CF4B8E" w:rsidP="00CF4B8E">
      <w:p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CF4B8E" w:rsidRDefault="00CF4B8E" w:rsidP="00CF4B8E">
      <w:p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CF4B8E" w:rsidRDefault="00CF4B8E" w:rsidP="00CF4B8E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CF4B8E" w:rsidRDefault="00CF4B8E" w:rsidP="00CF4B8E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CF4B8E" w:rsidRDefault="00CF4B8E" w:rsidP="00CF4B8E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CF4B8E" w:rsidRDefault="00CF4B8E" w:rsidP="00CF4B8E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CF4B8E" w:rsidRDefault="00CF4B8E" w:rsidP="00CF4B8E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CF4B8E" w:rsidRDefault="00CF4B8E" w:rsidP="00CF4B8E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CF4B8E" w:rsidRDefault="00CF4B8E" w:rsidP="00CF4B8E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CF4B8E" w:rsidRDefault="00CF4B8E" w:rsidP="00CF4B8E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CF4B8E" w:rsidRDefault="00CF4B8E" w:rsidP="00CF4B8E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CF4B8E" w:rsidRDefault="00CF4B8E" w:rsidP="00CF4B8E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CF4B8E" w:rsidRDefault="00CF4B8E" w:rsidP="00CF4B8E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CF4B8E" w:rsidRDefault="00CF4B8E" w:rsidP="00CF4B8E">
      <w:pPr>
        <w:pStyle w:val="a7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AC6D29" w:rsidRDefault="00AC6D29"/>
    <w:sectPr w:rsidR="00AC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C75EB9"/>
    <w:multiLevelType w:val="hybridMultilevel"/>
    <w:tmpl w:val="72CC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8C60B2"/>
    <w:multiLevelType w:val="hybridMultilevel"/>
    <w:tmpl w:val="94DC66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46784"/>
    <w:multiLevelType w:val="hybridMultilevel"/>
    <w:tmpl w:val="B5B8F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E63582"/>
    <w:multiLevelType w:val="hybridMultilevel"/>
    <w:tmpl w:val="0CC89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ED0F4D"/>
    <w:multiLevelType w:val="hybridMultilevel"/>
    <w:tmpl w:val="82F6B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B8E"/>
    <w:rsid w:val="00AC6D29"/>
    <w:rsid w:val="00CF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4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semiHidden/>
    <w:rsid w:val="00CF4B8E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F4B8E"/>
    <w:rPr>
      <w:rFonts w:ascii="Times New Roman" w:eastAsia="Calibri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CF4B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CF4B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>Krokoz™ Inc.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2017-11-06T20:23:00Z</dcterms:created>
  <dcterms:modified xsi:type="dcterms:W3CDTF">2017-11-06T20:24:00Z</dcterms:modified>
</cp:coreProperties>
</file>