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2EE6D53" w:rsidP="42EE6D53" w:rsidRDefault="42EE6D53" w14:noSpellErr="1" w14:paraId="46BE5C64" w14:textId="1ED5B4D6">
      <w:pPr>
        <w:spacing w:after="0" w:line="240" w:lineRule="auto"/>
        <w:ind w:left="6372" w:firstLine="708"/>
        <w:jc w:val="right"/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</w:pPr>
      <w:r w:rsidRPr="42EE6D53" w:rsidR="42EE6D5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Утверждено на заседании </w:t>
      </w:r>
    </w:p>
    <w:p w:rsidR="42EE6D53" w:rsidP="42EE6D53" w:rsidRDefault="42EE6D53" w14:noSpellErr="1" w14:paraId="7785D00D" w14:textId="0443C949">
      <w:pPr>
        <w:spacing w:after="0" w:line="240" w:lineRule="auto"/>
        <w:ind w:left="6372" w:firstLine="708"/>
        <w:jc w:val="right"/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</w:pPr>
      <w:r w:rsidRPr="42EE6D53" w:rsidR="42EE6D5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профкома:</w:t>
      </w:r>
    </w:p>
    <w:p w:rsidR="42EE6D53" w:rsidP="42EE6D53" w:rsidRDefault="42EE6D53" w14:paraId="14AC6A97" w14:textId="4784E825">
      <w:pPr>
        <w:spacing w:after="0" w:line="240" w:lineRule="auto"/>
        <w:ind w:left="6372" w:firstLine="708"/>
        <w:jc w:val="right"/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</w:pPr>
      <w:r w:rsidRPr="42EE6D53" w:rsidR="42EE6D5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/</w:t>
      </w:r>
      <w:proofErr w:type="spellStart"/>
      <w:r w:rsidRPr="42EE6D53" w:rsidR="42EE6D5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Мучаева</w:t>
      </w:r>
      <w:r w:rsidRPr="42EE6D53" w:rsidR="42EE6D5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А.С</w:t>
      </w:r>
      <w:proofErr w:type="spellEnd"/>
      <w:r w:rsidRPr="42EE6D53" w:rsidR="42EE6D5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.</w:t>
      </w:r>
      <w:r w:rsidRPr="42EE6D53" w:rsidR="42EE6D5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/</w:t>
      </w:r>
    </w:p>
    <w:p w:rsidR="42EE6D53" w:rsidP="42EE6D53" w:rsidRDefault="42EE6D53" w14:noSpellErr="1" w14:paraId="18897176" w14:textId="07A54774">
      <w:pPr>
        <w:spacing w:after="0" w:line="240" w:lineRule="auto"/>
        <w:ind w:left="6372" w:firstLine="708"/>
        <w:jc w:val="right"/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</w:pPr>
      <w:r w:rsidRPr="42EE6D53" w:rsidR="42EE6D5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Протокол №1</w:t>
      </w:r>
    </w:p>
    <w:p w:rsidR="42EE6D53" w:rsidP="42EE6D53" w:rsidRDefault="42EE6D53" w14:noSpellErr="1" w14:paraId="2F588A96" w14:textId="3E0120E7">
      <w:pPr>
        <w:spacing w:after="0" w:line="240" w:lineRule="auto"/>
        <w:ind w:left="6372" w:firstLine="708"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</w:pPr>
      <w:r w:rsidRPr="42EE6D53" w:rsidR="42EE6D5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                           </w:t>
      </w:r>
      <w:r w:rsidRPr="42EE6D53" w:rsidR="42EE6D5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Ъ</w:t>
      </w:r>
      <w:r w:rsidRPr="42EE6D53" w:rsidR="42EE6D5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10</w:t>
      </w:r>
      <w:r w:rsidRPr="42EE6D53" w:rsidR="42EE6D53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.09.2017г.</w:t>
      </w:r>
    </w:p>
    <w:p w:rsidR="42EE6D53" w:rsidP="42EE6D53" w:rsidRDefault="42EE6D53" w14:paraId="53C5B056" w14:textId="298F14E7">
      <w:pPr>
        <w:spacing w:after="0" w:line="240" w:lineRule="auto"/>
        <w:ind w:left="6372" w:firstLine="708"/>
        <w:jc w:val="right"/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</w:pPr>
    </w:p>
    <w:p w:rsidR="42EE6D53" w:rsidP="42EE6D53" w:rsidRDefault="42EE6D53" w14:noSpellErr="1" w14:paraId="3C1517CE" w14:textId="7EA74413">
      <w:pPr>
        <w:spacing w:after="160" w:line="259" w:lineRule="auto"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en-GB"/>
        </w:rPr>
      </w:pPr>
      <w:r w:rsidRPr="42EE6D53" w:rsidR="42EE6D53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План работы уполномоченного ППО </w:t>
      </w:r>
    </w:p>
    <w:p w:rsidR="42EE6D53" w:rsidP="42EE6D53" w:rsidRDefault="42EE6D53" w14:noSpellErr="1" w14:paraId="7E83AC0D" w14:textId="42866626">
      <w:pPr>
        <w:spacing w:after="160" w:line="259" w:lineRule="auto"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en-GB"/>
        </w:rPr>
      </w:pPr>
      <w:r w:rsidRPr="42EE6D53" w:rsidR="42EE6D53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по правозащитной работе </w:t>
      </w:r>
    </w:p>
    <w:p w:rsidR="42EE6D53" w:rsidP="42EE6D53" w:rsidRDefault="42EE6D53" w14:noSpellErr="1" w14:paraId="3D1EDC78" w14:textId="4BD3B3EE">
      <w:pPr>
        <w:spacing w:after="160" w:line="259" w:lineRule="auto"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en-GB"/>
        </w:rPr>
      </w:pPr>
      <w:r w:rsidRPr="42EE6D53" w:rsidR="42EE6D53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на 2017-2018</w:t>
      </w:r>
      <w:r w:rsidRPr="42EE6D53" w:rsidR="42EE6D53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гг.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61"/>
        <w:gridCol w:w="4712"/>
        <w:gridCol w:w="1758"/>
        <w:gridCol w:w="2094"/>
      </w:tblGrid>
      <w:tr w:rsidR="42EE6D53" w:rsidTr="42EE6D53" w14:paraId="721B9E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cMar/>
          </w:tcPr>
          <w:p w:rsidR="42EE6D53" w:rsidP="42EE6D53" w:rsidRDefault="42EE6D53" w14:noSpellErr="1" w14:paraId="2847F43D" w14:textId="2D3B6042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2EE6D53" w:rsidR="42EE6D53">
              <w:rPr>
                <w:rFonts w:ascii="Times New Roman" w:hAnsi="Times New Roman" w:eastAsia="Times New Roman" w:cs="Times New Roman"/>
                <w:b w:val="1"/>
                <w:bCs w:val="1"/>
                <w:color w:val="2D2D46"/>
                <w:sz w:val="28"/>
                <w:szCs w:val="28"/>
                <w:lang w:val="ru-RU"/>
              </w:rPr>
              <w:t>№№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2" w:type="dxa"/>
            <w:tcMar/>
          </w:tcPr>
          <w:p w:rsidR="42EE6D53" w:rsidP="42EE6D53" w:rsidRDefault="42EE6D53" w14:noSpellErr="1" w14:paraId="6760C08D" w14:textId="5E792163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2EE6D53" w:rsidR="42EE6D53">
              <w:rPr>
                <w:rFonts w:ascii="Times New Roman" w:hAnsi="Times New Roman" w:eastAsia="Times New Roman" w:cs="Times New Roman"/>
                <w:b w:val="1"/>
                <w:bCs w:val="1"/>
                <w:color w:val="2D2D46"/>
                <w:sz w:val="28"/>
                <w:szCs w:val="28"/>
                <w:lang w:val="ru-RU"/>
              </w:rPr>
              <w:t>Наименования мероприятия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8" w:type="dxa"/>
            <w:tcMar/>
          </w:tcPr>
          <w:p w:rsidR="42EE6D53" w:rsidP="42EE6D53" w:rsidRDefault="42EE6D53" w14:noSpellErr="1" w14:paraId="3BE8F655" w14:textId="58415733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2EE6D53" w:rsidR="42EE6D53">
              <w:rPr>
                <w:rFonts w:ascii="Times New Roman" w:hAnsi="Times New Roman" w:eastAsia="Times New Roman" w:cs="Times New Roman"/>
                <w:b w:val="1"/>
                <w:bCs w:val="1"/>
                <w:color w:val="2D2D46"/>
                <w:sz w:val="28"/>
                <w:szCs w:val="28"/>
                <w:lang w:val="ru-RU"/>
              </w:rPr>
              <w:t>Сроки выполнения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94" w:type="dxa"/>
            <w:tcMar/>
          </w:tcPr>
          <w:p w:rsidR="42EE6D53" w:rsidP="42EE6D53" w:rsidRDefault="42EE6D53" w14:noSpellErr="1" w14:paraId="22194D64" w14:textId="594022FC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2EE6D53" w:rsidR="42EE6D53">
              <w:rPr>
                <w:rFonts w:ascii="Times New Roman" w:hAnsi="Times New Roman" w:eastAsia="Times New Roman" w:cs="Times New Roman"/>
                <w:b w:val="1"/>
                <w:bCs w:val="1"/>
                <w:color w:val="2D2D46"/>
                <w:sz w:val="28"/>
                <w:szCs w:val="28"/>
                <w:lang w:val="ru-RU"/>
              </w:rPr>
              <w:t>Ответственный исполнитель</w:t>
            </w:r>
          </w:p>
        </w:tc>
      </w:tr>
      <w:tr w:rsidR="42EE6D53" w:rsidTr="42EE6D53" w14:paraId="3E6FD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cMar/>
          </w:tcPr>
          <w:p w:rsidR="42EE6D53" w:rsidP="42EE6D53" w:rsidRDefault="42EE6D53" w14:paraId="13A7D65C" w14:textId="02FBB1CB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2" w:type="dxa"/>
            <w:tcMar/>
          </w:tcPr>
          <w:p w:rsidR="42EE6D53" w:rsidP="42EE6D53" w:rsidRDefault="42EE6D53" w14:noSpellErr="1" w14:paraId="5B18D89D" w14:textId="683E32B1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Обеспечение профсоюзного контроля за соблюдением трудового законодательства и иных нормативно-правовых актов РФ, содержащих нормы трудового права во взаимодействии с работодателем, органами управление в сфере образования, инспекции труда и органами социальной защиты.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8" w:type="dxa"/>
            <w:tcMar/>
          </w:tcPr>
          <w:p w:rsidR="42EE6D53" w:rsidP="42EE6D53" w:rsidRDefault="42EE6D53" w14:paraId="6514A3BB" w14:textId="385F9D48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42EE6D53" w:rsidP="42EE6D53" w:rsidRDefault="42EE6D53" w14:noSpellErr="1" w14:paraId="7F48850B" w14:textId="30F5069A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в течение</w:t>
            </w:r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94" w:type="dxa"/>
            <w:tcMar/>
          </w:tcPr>
          <w:p w:rsidR="42EE6D53" w:rsidP="42EE6D53" w:rsidRDefault="42EE6D53" w14:paraId="64A02E91" w14:textId="34721072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Мучаева</w:t>
            </w:r>
            <w:proofErr w:type="spellEnd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А.С.</w:t>
            </w:r>
          </w:p>
          <w:p w:rsidR="42EE6D53" w:rsidP="42EE6D53" w:rsidRDefault="42EE6D53" w14:noSpellErr="1" w14:paraId="1DFC2A90" w14:textId="1F463AB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Резванова Л.А.</w:t>
            </w:r>
          </w:p>
          <w:p w:rsidR="42EE6D53" w:rsidP="42EE6D53" w:rsidRDefault="42EE6D53" w14:paraId="52A68717" w14:textId="4DE5B3BA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Авторханова</w:t>
            </w:r>
            <w:proofErr w:type="spellEnd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Р.В.</w:t>
            </w:r>
          </w:p>
          <w:p w:rsidR="42EE6D53" w:rsidP="42EE6D53" w:rsidRDefault="42EE6D53" w14:paraId="1DD37883" w14:textId="1CFB6936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Арсакиева</w:t>
            </w:r>
            <w:proofErr w:type="spellEnd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</w:t>
            </w:r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З.С.</w:t>
            </w:r>
          </w:p>
        </w:tc>
      </w:tr>
      <w:tr w:rsidR="42EE6D53" w:rsidTr="42EE6D53" w14:paraId="4B405D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cMar/>
          </w:tcPr>
          <w:p w:rsidR="42EE6D53" w:rsidP="42EE6D53" w:rsidRDefault="42EE6D53" w14:paraId="0B06F99D" w14:textId="71CEAB33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2" w:type="dxa"/>
            <w:tcMar/>
          </w:tcPr>
          <w:p w:rsidR="42EE6D53" w:rsidP="42EE6D53" w:rsidRDefault="42EE6D53" w14:noSpellErr="1" w14:paraId="3F9344FE" w14:textId="30817D1D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Оказание юридической помощи членам профсоюза по вопросам применения трудового законодательства.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8" w:type="dxa"/>
            <w:tcMar/>
          </w:tcPr>
          <w:p w:rsidR="42EE6D53" w:rsidP="42EE6D53" w:rsidRDefault="42EE6D53" w14:noSpellErr="1" w14:paraId="6F256FE8" w14:textId="40A1CBD1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94" w:type="dxa"/>
            <w:tcMar/>
          </w:tcPr>
          <w:p w:rsidR="42EE6D53" w:rsidP="42EE6D53" w:rsidRDefault="42EE6D53" w14:paraId="05A4182B" w14:textId="42D50E18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Мучаева</w:t>
            </w:r>
            <w:proofErr w:type="spellEnd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А.С.</w:t>
            </w:r>
          </w:p>
          <w:p w:rsidR="42EE6D53" w:rsidP="42EE6D53" w:rsidRDefault="42EE6D53" w14:noSpellErr="1" w14:paraId="6F87D81B" w14:textId="55D119C5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Резванова Л.А.</w:t>
            </w:r>
          </w:p>
          <w:p w:rsidR="42EE6D53" w:rsidP="42EE6D53" w:rsidRDefault="42EE6D53" w14:paraId="4B1884C7" w14:textId="2E7C69EB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Авторханова</w:t>
            </w:r>
            <w:proofErr w:type="spellEnd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Р.В.</w:t>
            </w:r>
          </w:p>
          <w:p w:rsidR="42EE6D53" w:rsidP="42EE6D53" w:rsidRDefault="42EE6D53" w14:paraId="79742388" w14:textId="1D282FB1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Арсакиева</w:t>
            </w:r>
            <w:proofErr w:type="spellEnd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З.С.</w:t>
            </w:r>
          </w:p>
        </w:tc>
      </w:tr>
      <w:tr w:rsidR="42EE6D53" w:rsidTr="42EE6D53" w14:paraId="1BAD7E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cMar/>
          </w:tcPr>
          <w:p w:rsidR="42EE6D53" w:rsidP="42EE6D53" w:rsidRDefault="42EE6D53" w14:paraId="6AC39FE9" w14:textId="57091F8B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2" w:type="dxa"/>
            <w:tcMar/>
          </w:tcPr>
          <w:p w:rsidR="42EE6D53" w:rsidP="42EE6D53" w:rsidRDefault="42EE6D53" w14:noSpellErr="1" w14:paraId="6D59371A" w14:textId="7FD93C6A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Использование заседания про</w:t>
            </w:r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фсоюзного </w:t>
            </w:r>
            <w:proofErr w:type="gramStart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кружка </w:t>
            </w:r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по</w:t>
            </w:r>
            <w:proofErr w:type="gramEnd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вопросам применения трудового законодательства.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8" w:type="dxa"/>
            <w:tcMar/>
          </w:tcPr>
          <w:p w:rsidR="42EE6D53" w:rsidP="42EE6D53" w:rsidRDefault="42EE6D53" w14:paraId="156BBBB3" w14:textId="5E50B597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42EE6D53" w:rsidP="42EE6D53" w:rsidRDefault="42EE6D53" w14:noSpellErr="1" w14:paraId="487F642D" w14:textId="45B1283F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94" w:type="dxa"/>
            <w:tcMar/>
          </w:tcPr>
          <w:p w:rsidR="42EE6D53" w:rsidP="42EE6D53" w:rsidRDefault="42EE6D53" w14:paraId="4C609A28" w14:textId="14050D21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Мучаева</w:t>
            </w:r>
            <w:proofErr w:type="spellEnd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А.С.</w:t>
            </w:r>
          </w:p>
          <w:p w:rsidR="42EE6D53" w:rsidP="42EE6D53" w:rsidRDefault="42EE6D53" w14:noSpellErr="1" w14:paraId="1E9E588E" w14:textId="016B0C1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Резванова Л.А.</w:t>
            </w:r>
          </w:p>
          <w:p w:rsidR="42EE6D53" w:rsidP="42EE6D53" w:rsidRDefault="42EE6D53" w14:paraId="0A193F61" w14:textId="3BDDBFE3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Авторханова</w:t>
            </w:r>
            <w:proofErr w:type="spellEnd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Р.В.</w:t>
            </w:r>
          </w:p>
          <w:p w:rsidR="42EE6D53" w:rsidP="42EE6D53" w:rsidRDefault="42EE6D53" w14:paraId="5E6B0A67" w14:textId="6F9D5FBB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Арсакиева</w:t>
            </w:r>
            <w:proofErr w:type="spellEnd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З.С.</w:t>
            </w:r>
          </w:p>
        </w:tc>
      </w:tr>
      <w:tr w:rsidR="42EE6D53" w:rsidTr="42EE6D53" w14:paraId="58462B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cMar/>
          </w:tcPr>
          <w:p w:rsidR="42EE6D53" w:rsidP="42EE6D53" w:rsidRDefault="42EE6D53" w14:paraId="2726B1FB" w14:textId="2150E92F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2" w:type="dxa"/>
            <w:tcMar/>
          </w:tcPr>
          <w:p w:rsidR="42EE6D53" w:rsidP="42EE6D53" w:rsidRDefault="42EE6D53" w14:noSpellErr="1" w14:paraId="04992691" w14:textId="2CB313EC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Рассмотрение жалоб и предложений членов профсоюза.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8" w:type="dxa"/>
            <w:tcMar/>
          </w:tcPr>
          <w:p w:rsidR="42EE6D53" w:rsidP="42EE6D53" w:rsidRDefault="42EE6D53" w14:noSpellErr="1" w14:paraId="5BA47CD7" w14:textId="20CA04AF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94" w:type="dxa"/>
            <w:tcMar/>
          </w:tcPr>
          <w:p w:rsidR="42EE6D53" w:rsidP="42EE6D53" w:rsidRDefault="42EE6D53" w14:paraId="0F27083D" w14:textId="2BB2330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Мучаева</w:t>
            </w:r>
            <w:proofErr w:type="spellEnd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А.С.</w:t>
            </w:r>
          </w:p>
          <w:p w:rsidR="42EE6D53" w:rsidP="42EE6D53" w:rsidRDefault="42EE6D53" w14:noSpellErr="1" w14:paraId="13B180B3" w14:textId="0EF3737F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Резванова Л.А.</w:t>
            </w:r>
          </w:p>
          <w:p w:rsidR="42EE6D53" w:rsidP="42EE6D53" w:rsidRDefault="42EE6D53" w14:paraId="7CC00EBF" w14:textId="59AFC0B8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Авторханова</w:t>
            </w:r>
            <w:proofErr w:type="spellEnd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Р.В.</w:t>
            </w:r>
          </w:p>
          <w:p w:rsidR="42EE6D53" w:rsidP="42EE6D53" w:rsidRDefault="42EE6D53" w14:paraId="2418B191" w14:textId="2CD949D0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Арсакиева</w:t>
            </w:r>
            <w:proofErr w:type="spellEnd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З.С.</w:t>
            </w:r>
          </w:p>
        </w:tc>
      </w:tr>
      <w:tr w:rsidR="42EE6D53" w:rsidTr="42EE6D53" w14:paraId="3DD777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cMar/>
          </w:tcPr>
          <w:p w:rsidR="42EE6D53" w:rsidP="42EE6D53" w:rsidRDefault="42EE6D53" w14:paraId="5BAF19F9" w14:textId="05A490F5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2" w:type="dxa"/>
            <w:tcMar/>
          </w:tcPr>
          <w:p w:rsidR="42EE6D53" w:rsidP="42EE6D53" w:rsidRDefault="42EE6D53" w14:noSpellErr="1" w14:paraId="214DA917" w14:textId="0603817D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Своевременное доведение до членов профсоюза изменения, вносимых ГД в трудовой кодекс и другие нормативные акты, касающиеся работников сферы образования, их социальных льгот.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8" w:type="dxa"/>
            <w:tcMar/>
          </w:tcPr>
          <w:p w:rsidR="42EE6D53" w:rsidP="42EE6D53" w:rsidRDefault="42EE6D53" w14:noSpellErr="1" w14:paraId="27088B9E" w14:textId="609514EB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94" w:type="dxa"/>
            <w:tcMar/>
          </w:tcPr>
          <w:p w:rsidR="42EE6D53" w:rsidP="42EE6D53" w:rsidRDefault="42EE6D53" w14:paraId="631C1171" w14:textId="75083574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Мучаева</w:t>
            </w:r>
            <w:proofErr w:type="spellEnd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А.С.</w:t>
            </w:r>
          </w:p>
          <w:p w:rsidR="42EE6D53" w:rsidP="42EE6D53" w:rsidRDefault="42EE6D53" w14:noSpellErr="1" w14:paraId="5D2B84CF" w14:textId="06893A3D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Резванова Л.А.</w:t>
            </w:r>
          </w:p>
          <w:p w:rsidR="42EE6D53" w:rsidP="42EE6D53" w:rsidRDefault="42EE6D53" w14:paraId="4F33EB42" w14:textId="2E40DDBB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Авторханова</w:t>
            </w:r>
            <w:proofErr w:type="spellEnd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Р.В.</w:t>
            </w:r>
          </w:p>
          <w:p w:rsidR="42EE6D53" w:rsidP="42EE6D53" w:rsidRDefault="42EE6D53" w14:paraId="3F10240A" w14:textId="5847E128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Арсакиева</w:t>
            </w:r>
            <w:proofErr w:type="spellEnd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З.С.</w:t>
            </w:r>
          </w:p>
        </w:tc>
      </w:tr>
      <w:tr w:rsidR="42EE6D53" w:rsidTr="42EE6D53" w14:paraId="0DCFD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cMar/>
          </w:tcPr>
          <w:p w:rsidR="42EE6D53" w:rsidP="42EE6D53" w:rsidRDefault="42EE6D53" w14:paraId="4327FB0F" w14:textId="40C46844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2" w:type="dxa"/>
            <w:tcMar/>
          </w:tcPr>
          <w:p w:rsidR="42EE6D53" w:rsidP="42EE6D53" w:rsidRDefault="42EE6D53" w14:noSpellErr="1" w14:paraId="24DDFD6E" w14:textId="167E5865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Контроль за соблюдением трудового законодательств</w:t>
            </w:r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а с</w:t>
            </w:r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о стороны администрации гимназии</w:t>
            </w:r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в вопросах соблюдения социальных прав членов профсоюза, выплаты заработной платы, не мотивированного сокращения рабочих мест, ущемление гарантий выборных профсоюзных органов.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758" w:type="dxa"/>
            <w:tcMar/>
          </w:tcPr>
          <w:p w:rsidR="42EE6D53" w:rsidP="42EE6D53" w:rsidRDefault="42EE6D53" w14:paraId="27831D84" w14:textId="67C27AFA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42EE6D53" w:rsidP="42EE6D53" w:rsidRDefault="42EE6D53" w14:noSpellErr="1" w14:paraId="575FBB1C" w14:textId="6FC67416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94" w:type="dxa"/>
            <w:tcMar/>
          </w:tcPr>
          <w:p w:rsidR="42EE6D53" w:rsidP="42EE6D53" w:rsidRDefault="42EE6D53" w14:paraId="1997E788" w14:textId="464F4C1F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Мучаева</w:t>
            </w:r>
            <w:proofErr w:type="spellEnd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А.С.</w:t>
            </w:r>
          </w:p>
          <w:p w:rsidR="42EE6D53" w:rsidP="42EE6D53" w:rsidRDefault="42EE6D53" w14:noSpellErr="1" w14:paraId="516FD313" w14:textId="0DAB994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Резванова Л.А.</w:t>
            </w:r>
          </w:p>
          <w:p w:rsidR="42EE6D53" w:rsidP="42EE6D53" w:rsidRDefault="42EE6D53" w14:paraId="582BABE9" w14:textId="0C636FD6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Авторханова</w:t>
            </w:r>
            <w:proofErr w:type="spellEnd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Р.В.</w:t>
            </w:r>
          </w:p>
          <w:p w:rsidR="42EE6D53" w:rsidP="42EE6D53" w:rsidRDefault="42EE6D53" w14:paraId="78B44C06" w14:textId="399E90CF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Арсакиева</w:t>
            </w:r>
            <w:proofErr w:type="spellEnd"/>
            <w:r w:rsidRPr="42EE6D53" w:rsidR="42EE6D53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З.С.</w:t>
            </w:r>
          </w:p>
        </w:tc>
      </w:tr>
    </w:tbl>
    <w:p w:rsidR="42EE6D53" w:rsidP="42EE6D53" w:rsidRDefault="42EE6D53" w14:paraId="66B83983" w14:textId="518C0E93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64e0b-6f6d-41f3-9f0d-ad174b49e5aa}"/>
  <w14:docId w14:val="7611F836"/>
  <w:rsids>
    <w:rsidRoot w:val="42EE6D53"/>
    <w:rsid w:val="42EE6D5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Adam Lucker</dc:creator>
  <keywords/>
  <dc:description/>
  <lastModifiedBy>Adam Lucker</lastModifiedBy>
  <revision>2</revision>
  <dcterms:created xsi:type="dcterms:W3CDTF">2017-11-02T16:48:44.0787173Z</dcterms:created>
  <dcterms:modified xsi:type="dcterms:W3CDTF">2017-11-02T16:49:18.1934163Z</dcterms:modified>
</coreProperties>
</file>