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14" w:rsidRDefault="00395614" w:rsidP="00395614">
      <w:pPr>
        <w:pStyle w:val="10"/>
        <w:keepNext/>
        <w:keepLines/>
        <w:shd w:val="clear" w:color="auto" w:fill="auto"/>
        <w:spacing w:after="196" w:line="260" w:lineRule="exact"/>
        <w:ind w:right="40"/>
        <w:rPr>
          <w:sz w:val="24"/>
          <w:szCs w:val="24"/>
        </w:rPr>
      </w:pPr>
      <w:bookmarkStart w:id="0" w:name="bookmark0"/>
      <w:r w:rsidRPr="00FE2E72">
        <w:rPr>
          <w:color w:val="000000"/>
          <w:sz w:val="24"/>
          <w:szCs w:val="24"/>
          <w:lang w:eastAsia="ru-RU" w:bidi="ru-RU"/>
        </w:rPr>
        <w:t xml:space="preserve">ПРОТОКОЛ </w:t>
      </w:r>
    </w:p>
    <w:p w:rsidR="00395614" w:rsidRPr="00FE2E72" w:rsidRDefault="00395614" w:rsidP="00395614">
      <w:pPr>
        <w:pStyle w:val="10"/>
        <w:keepNext/>
        <w:keepLines/>
        <w:shd w:val="clear" w:color="auto" w:fill="auto"/>
        <w:spacing w:after="196" w:line="260" w:lineRule="exact"/>
        <w:ind w:right="40"/>
        <w:rPr>
          <w:sz w:val="24"/>
          <w:szCs w:val="24"/>
        </w:rPr>
      </w:pPr>
      <w:r w:rsidRPr="00FE2E72">
        <w:rPr>
          <w:color w:val="000000"/>
          <w:sz w:val="24"/>
          <w:szCs w:val="24"/>
          <w:lang w:eastAsia="ru-RU" w:bidi="ru-RU"/>
        </w:rPr>
        <w:t>заседания</w:t>
      </w:r>
      <w:r w:rsidR="003B63D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 xml:space="preserve">малого </w:t>
      </w:r>
      <w:r w:rsidRPr="00FE2E72">
        <w:rPr>
          <w:color w:val="000000"/>
          <w:sz w:val="24"/>
          <w:szCs w:val="24"/>
          <w:lang w:eastAsia="ru-RU" w:bidi="ru-RU"/>
        </w:rPr>
        <w:t xml:space="preserve"> педагогического совета </w:t>
      </w:r>
      <w:bookmarkEnd w:id="0"/>
      <w:r>
        <w:rPr>
          <w:sz w:val="24"/>
          <w:szCs w:val="24"/>
        </w:rPr>
        <w:t>МБОУ "Гимназия №1 им. А.Кадырова"</w:t>
      </w:r>
    </w:p>
    <w:p w:rsidR="00395614" w:rsidRPr="00FE2E72" w:rsidRDefault="00395614" w:rsidP="00395614">
      <w:pPr>
        <w:pStyle w:val="3"/>
        <w:shd w:val="clear" w:color="auto" w:fill="auto"/>
        <w:tabs>
          <w:tab w:val="right" w:pos="8081"/>
          <w:tab w:val="left" w:pos="8286"/>
        </w:tabs>
        <w:spacing w:before="0" w:after="178" w:line="230" w:lineRule="exact"/>
        <w:ind w:left="440"/>
        <w:rPr>
          <w:sz w:val="24"/>
          <w:szCs w:val="24"/>
        </w:rPr>
      </w:pPr>
      <w:r w:rsidRPr="00FE2E72">
        <w:rPr>
          <w:color w:val="000000"/>
          <w:sz w:val="24"/>
          <w:szCs w:val="24"/>
          <w:lang w:eastAsia="ru-RU" w:bidi="ru-RU"/>
        </w:rPr>
        <w:t>от «</w:t>
      </w:r>
      <w:r>
        <w:rPr>
          <w:sz w:val="24"/>
          <w:szCs w:val="24"/>
        </w:rPr>
        <w:t xml:space="preserve">18  </w:t>
      </w:r>
      <w:r w:rsidRPr="00FE2E72">
        <w:rPr>
          <w:color w:val="000000"/>
          <w:sz w:val="24"/>
          <w:szCs w:val="24"/>
          <w:lang w:eastAsia="ru-RU" w:bidi="ru-RU"/>
        </w:rPr>
        <w:t>»</w:t>
      </w:r>
      <w:r>
        <w:rPr>
          <w:sz w:val="24"/>
          <w:szCs w:val="24"/>
        </w:rPr>
        <w:t xml:space="preserve">февраля </w:t>
      </w:r>
      <w:r w:rsidRPr="00FE2E72">
        <w:rPr>
          <w:color w:val="000000"/>
          <w:sz w:val="24"/>
          <w:szCs w:val="24"/>
          <w:lang w:eastAsia="ru-RU" w:bidi="ru-RU"/>
        </w:rPr>
        <w:t xml:space="preserve"> 20</w:t>
      </w:r>
      <w:r>
        <w:rPr>
          <w:sz w:val="24"/>
          <w:szCs w:val="24"/>
        </w:rPr>
        <w:t xml:space="preserve">22 </w:t>
      </w:r>
      <w:r w:rsidRPr="00FE2E72">
        <w:rPr>
          <w:color w:val="000000"/>
          <w:sz w:val="24"/>
          <w:szCs w:val="24"/>
          <w:lang w:eastAsia="ru-RU" w:bidi="ru-RU"/>
        </w:rPr>
        <w:t>г.</w:t>
      </w:r>
      <w:r w:rsidRPr="00FE2E72">
        <w:rPr>
          <w:color w:val="000000"/>
          <w:sz w:val="24"/>
          <w:szCs w:val="24"/>
          <w:lang w:eastAsia="ru-RU" w:bidi="ru-RU"/>
        </w:rPr>
        <w:tab/>
      </w:r>
    </w:p>
    <w:p w:rsidR="00395614" w:rsidRPr="00FE2E72" w:rsidRDefault="00395614" w:rsidP="00395614">
      <w:pPr>
        <w:pStyle w:val="10"/>
        <w:keepNext/>
        <w:keepLines/>
        <w:shd w:val="clear" w:color="auto" w:fill="auto"/>
        <w:spacing w:after="137" w:line="260" w:lineRule="exact"/>
        <w:ind w:right="40"/>
        <w:rPr>
          <w:sz w:val="24"/>
          <w:szCs w:val="24"/>
        </w:rPr>
      </w:pPr>
    </w:p>
    <w:p w:rsidR="00395614" w:rsidRPr="00FE2E72" w:rsidRDefault="00395614" w:rsidP="00EC7AC6">
      <w:pPr>
        <w:pStyle w:val="20"/>
        <w:shd w:val="clear" w:color="auto" w:fill="auto"/>
        <w:tabs>
          <w:tab w:val="left" w:pos="5954"/>
        </w:tabs>
        <w:spacing w:before="0" w:after="116"/>
        <w:ind w:left="60" w:right="4198" w:firstLine="0"/>
        <w:rPr>
          <w:sz w:val="24"/>
          <w:szCs w:val="24"/>
        </w:rPr>
      </w:pPr>
      <w:r w:rsidRPr="00FE2E72">
        <w:rPr>
          <w:color w:val="000000"/>
          <w:sz w:val="24"/>
          <w:szCs w:val="24"/>
          <w:lang w:eastAsia="ru-RU" w:bidi="ru-RU"/>
        </w:rPr>
        <w:t xml:space="preserve">Всего членов педсовета - Присутствовали — </w:t>
      </w:r>
      <w:r w:rsidR="00EC7AC6">
        <w:rPr>
          <w:color w:val="000000"/>
          <w:sz w:val="24"/>
          <w:szCs w:val="24"/>
          <w:lang w:eastAsia="ru-RU" w:bidi="ru-RU"/>
        </w:rPr>
        <w:t>49</w:t>
      </w:r>
    </w:p>
    <w:p w:rsidR="00395614" w:rsidRDefault="00395614" w:rsidP="00395614">
      <w:pPr>
        <w:pStyle w:val="3"/>
        <w:shd w:val="clear" w:color="auto" w:fill="auto"/>
        <w:spacing w:before="0" w:after="0" w:line="278" w:lineRule="exact"/>
        <w:ind w:left="60" w:right="4160" w:firstLine="0"/>
        <w:jc w:val="left"/>
        <w:rPr>
          <w:rStyle w:val="a4"/>
          <w:sz w:val="24"/>
          <w:szCs w:val="24"/>
        </w:rPr>
      </w:pPr>
      <w:r w:rsidRPr="00FE2E72">
        <w:rPr>
          <w:rStyle w:val="a4"/>
          <w:sz w:val="24"/>
          <w:szCs w:val="24"/>
        </w:rPr>
        <w:t>Повестка:</w:t>
      </w:r>
    </w:p>
    <w:p w:rsidR="00395614" w:rsidRDefault="00395614" w:rsidP="00395614">
      <w:pPr>
        <w:jc w:val="both"/>
        <w:rPr>
          <w:rFonts w:ascii="Times New Roman" w:hAnsi="Times New Roman"/>
          <w:lang w:eastAsia="uk-UA"/>
        </w:rPr>
      </w:pPr>
      <w:r w:rsidRPr="00A93ABB">
        <w:rPr>
          <w:rFonts w:ascii="Times New Roman" w:hAnsi="Times New Roman"/>
          <w:lang w:eastAsia="uk-UA"/>
        </w:rPr>
        <w:t>1.</w:t>
      </w:r>
      <w:r>
        <w:rPr>
          <w:rFonts w:ascii="Times New Roman" w:hAnsi="Times New Roman"/>
          <w:lang w:eastAsia="uk-UA"/>
        </w:rPr>
        <w:t>Особенности внедрения ФГОС  -2021, проблемы и перспективы, пути их решения.</w:t>
      </w:r>
    </w:p>
    <w:p w:rsidR="00395614" w:rsidRPr="00FE2E72" w:rsidRDefault="00395614" w:rsidP="00395614">
      <w:pPr>
        <w:pStyle w:val="3"/>
        <w:shd w:val="clear" w:color="auto" w:fill="auto"/>
        <w:spacing w:before="0" w:after="0" w:line="278" w:lineRule="exact"/>
        <w:ind w:left="60" w:right="4160" w:firstLine="0"/>
        <w:jc w:val="left"/>
        <w:rPr>
          <w:sz w:val="24"/>
          <w:szCs w:val="24"/>
        </w:rPr>
      </w:pPr>
    </w:p>
    <w:p w:rsidR="00395614" w:rsidRDefault="00395614" w:rsidP="00395614">
      <w:pPr>
        <w:pStyle w:val="10"/>
        <w:keepNext/>
        <w:keepLines/>
        <w:shd w:val="clear" w:color="auto" w:fill="auto"/>
        <w:spacing w:after="196" w:line="260" w:lineRule="exact"/>
        <w:ind w:right="40"/>
      </w:pPr>
      <w:r>
        <w:rPr>
          <w:sz w:val="24"/>
          <w:szCs w:val="24"/>
        </w:rPr>
        <w:t xml:space="preserve">2. </w:t>
      </w:r>
      <w:r w:rsidRPr="00FE2E72">
        <w:rPr>
          <w:color w:val="000000"/>
          <w:sz w:val="24"/>
          <w:szCs w:val="24"/>
          <w:lang w:eastAsia="ru-RU" w:bidi="ru-RU"/>
        </w:rPr>
        <w:t xml:space="preserve">Согласование нормативно-правовых актов </w:t>
      </w:r>
      <w:r>
        <w:rPr>
          <w:sz w:val="24"/>
          <w:szCs w:val="24"/>
        </w:rPr>
        <w:t xml:space="preserve"> МБОУ "Гимназия №1 им. А.Кадырова"</w:t>
      </w:r>
      <w:r w:rsidRPr="00BD024B">
        <w:t>, вытекающие из ФГОС 2021 года:</w:t>
      </w:r>
    </w:p>
    <w:p w:rsidR="00EC7AC6" w:rsidRPr="001A028F" w:rsidRDefault="00EC7AC6" w:rsidP="00395614">
      <w:pPr>
        <w:pStyle w:val="10"/>
        <w:keepNext/>
        <w:keepLines/>
        <w:shd w:val="clear" w:color="auto" w:fill="auto"/>
        <w:spacing w:after="196" w:line="260" w:lineRule="exact"/>
        <w:ind w:right="40"/>
        <w:rPr>
          <w:sz w:val="24"/>
          <w:szCs w:val="24"/>
        </w:rPr>
      </w:pPr>
    </w:p>
    <w:p w:rsidR="00395614" w:rsidRDefault="00395614" w:rsidP="00395614">
      <w:pPr>
        <w:ind w:firstLine="708"/>
        <w:jc w:val="both"/>
        <w:rPr>
          <w:rFonts w:ascii="Times New Roman" w:hAnsi="Times New Roman" w:cs="Times New Roman"/>
        </w:rPr>
      </w:pPr>
      <w:r w:rsidRPr="00FE2E72">
        <w:rPr>
          <w:rFonts w:ascii="Times New Roman" w:hAnsi="Times New Roman" w:cs="Times New Roman"/>
        </w:rPr>
        <w:t>Выступили:</w:t>
      </w:r>
      <w:r w:rsidRPr="001A64D9">
        <w:rPr>
          <w:rFonts w:ascii="Times New Roman" w:hAnsi="Times New Roman" w:cs="Times New Roman"/>
        </w:rPr>
        <w:t>Руководител</w:t>
      </w:r>
      <w:r>
        <w:rPr>
          <w:rFonts w:ascii="Times New Roman" w:hAnsi="Times New Roman" w:cs="Times New Roman"/>
        </w:rPr>
        <w:t>ь</w:t>
      </w:r>
      <w:r w:rsidRPr="001A64D9">
        <w:rPr>
          <w:rFonts w:ascii="Times New Roman" w:hAnsi="Times New Roman" w:cs="Times New Roman"/>
        </w:rPr>
        <w:t xml:space="preserve"> рабочей группы </w:t>
      </w:r>
      <w:r>
        <w:rPr>
          <w:rFonts w:ascii="Times New Roman" w:hAnsi="Times New Roman" w:cs="Times New Roman"/>
        </w:rPr>
        <w:t xml:space="preserve">Хасанова </w:t>
      </w:r>
      <w:proofErr w:type="spellStart"/>
      <w:r>
        <w:rPr>
          <w:rFonts w:ascii="Times New Roman" w:hAnsi="Times New Roman" w:cs="Times New Roman"/>
        </w:rPr>
        <w:t>Марет</w:t>
      </w:r>
      <w:proofErr w:type="spellEnd"/>
      <w:r w:rsidR="00EC7AC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Рамзановна</w:t>
      </w:r>
      <w:proofErr w:type="spellEnd"/>
      <w:r>
        <w:rPr>
          <w:rFonts w:ascii="Times New Roman" w:hAnsi="Times New Roman" w:cs="Times New Roman"/>
        </w:rPr>
        <w:t xml:space="preserve"> , которая доложила присутствующим на данном совещании результаты работы рабочей группы школы по введению ФГОС-2021. </w:t>
      </w:r>
    </w:p>
    <w:p w:rsidR="00395614" w:rsidRDefault="00C53E94" w:rsidP="0039561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своем выступление она сказала, </w:t>
      </w:r>
      <w:r w:rsidR="00395614">
        <w:rPr>
          <w:rFonts w:ascii="Times New Roman" w:hAnsi="Times New Roman" w:cs="Times New Roman"/>
        </w:rPr>
        <w:t>что рабочей группой была проведена  следующая работа:</w:t>
      </w:r>
    </w:p>
    <w:p w:rsidR="00395614" w:rsidRDefault="00395614" w:rsidP="00395614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Был проведен анализ ФГОС НОО и ООО, утвержденных в 2021 году для определения перечня локальных нормативных актов, которые необходимо было обновить в связи с новыми требованиями ФГОС-2021. По итогам анализа ФГОС-2021, а также с учетом приложения 2 к приказу министерства образования и науки Чеченской Республики от 19.01.2021 года № 36-п «О переходе на федеральные государственные образовательные стандарты начального общего и основного общего образования» (Приложение 2. Критерии готовности образовательной организации к введению ФГОС НОО и ФГОС ООО) нами были обновлены следующие локально-нормативные акты школы:</w:t>
      </w:r>
    </w:p>
    <w:p w:rsidR="00395614" w:rsidRDefault="00395614" w:rsidP="00395614">
      <w:pPr>
        <w:pStyle w:val="a5"/>
        <w:ind w:left="0"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Ind w:w="709" w:type="dxa"/>
        <w:tblLook w:val="04A0"/>
      </w:tblPr>
      <w:tblGrid>
        <w:gridCol w:w="795"/>
        <w:gridCol w:w="7060"/>
      </w:tblGrid>
      <w:tr w:rsidR="00395614" w:rsidTr="004F2D90">
        <w:tc>
          <w:tcPr>
            <w:tcW w:w="846" w:type="dxa"/>
          </w:tcPr>
          <w:p w:rsidR="00395614" w:rsidRDefault="00395614" w:rsidP="004F2D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7790" w:type="dxa"/>
          </w:tcPr>
          <w:p w:rsidR="00395614" w:rsidRDefault="00395614" w:rsidP="004F2D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локального акта школы</w:t>
            </w:r>
          </w:p>
        </w:tc>
      </w:tr>
      <w:tr w:rsidR="00395614" w:rsidTr="004F2D90">
        <w:tc>
          <w:tcPr>
            <w:tcW w:w="846" w:type="dxa"/>
          </w:tcPr>
          <w:p w:rsidR="00395614" w:rsidRDefault="00395614" w:rsidP="0039561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0" w:type="dxa"/>
          </w:tcPr>
          <w:p w:rsidR="00395614" w:rsidRDefault="00395614" w:rsidP="004F2D9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Положение о правилах приема обучающихся </w:t>
            </w:r>
          </w:p>
        </w:tc>
      </w:tr>
      <w:tr w:rsidR="00395614" w:rsidTr="004F2D90">
        <w:tc>
          <w:tcPr>
            <w:tcW w:w="846" w:type="dxa"/>
          </w:tcPr>
          <w:p w:rsidR="00395614" w:rsidRDefault="00395614" w:rsidP="0039561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0" w:type="dxa"/>
          </w:tcPr>
          <w:p w:rsidR="00395614" w:rsidRDefault="00395614" w:rsidP="004F2D9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о режиме занятий</w:t>
            </w:r>
          </w:p>
        </w:tc>
      </w:tr>
      <w:tr w:rsidR="00395614" w:rsidTr="004F2D90">
        <w:tc>
          <w:tcPr>
            <w:tcW w:w="846" w:type="dxa"/>
          </w:tcPr>
          <w:p w:rsidR="00395614" w:rsidRDefault="00395614" w:rsidP="0039561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0" w:type="dxa"/>
          </w:tcPr>
          <w:p w:rsidR="00395614" w:rsidRDefault="00395614" w:rsidP="004F2D9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об языке(ах) обучения</w:t>
            </w:r>
          </w:p>
        </w:tc>
      </w:tr>
      <w:tr w:rsidR="00395614" w:rsidTr="004F2D90">
        <w:tc>
          <w:tcPr>
            <w:tcW w:w="846" w:type="dxa"/>
          </w:tcPr>
          <w:p w:rsidR="00395614" w:rsidRDefault="00395614" w:rsidP="0039561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0" w:type="dxa"/>
          </w:tcPr>
          <w:p w:rsidR="00395614" w:rsidRDefault="00395614" w:rsidP="004F2D9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о текущем контроле успеваемости и промежуточной аттестации обучающихся</w:t>
            </w:r>
          </w:p>
        </w:tc>
      </w:tr>
      <w:tr w:rsidR="00395614" w:rsidTr="004F2D90">
        <w:tc>
          <w:tcPr>
            <w:tcW w:w="846" w:type="dxa"/>
          </w:tcPr>
          <w:p w:rsidR="00395614" w:rsidRDefault="00395614" w:rsidP="0039561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0" w:type="dxa"/>
          </w:tcPr>
          <w:p w:rsidR="00395614" w:rsidRDefault="00395614" w:rsidP="004F2D9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Положение об учебном проекте </w:t>
            </w:r>
          </w:p>
        </w:tc>
      </w:tr>
      <w:tr w:rsidR="00395614" w:rsidTr="004F2D90">
        <w:tc>
          <w:tcPr>
            <w:tcW w:w="846" w:type="dxa"/>
          </w:tcPr>
          <w:p w:rsidR="00395614" w:rsidRDefault="00395614" w:rsidP="0039561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0" w:type="dxa"/>
          </w:tcPr>
          <w:p w:rsidR="00395614" w:rsidRDefault="00395614" w:rsidP="004F2D9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Положение об основных образовательных программах </w:t>
            </w:r>
          </w:p>
        </w:tc>
      </w:tr>
      <w:tr w:rsidR="00395614" w:rsidTr="004F2D90">
        <w:tc>
          <w:tcPr>
            <w:tcW w:w="846" w:type="dxa"/>
          </w:tcPr>
          <w:p w:rsidR="00395614" w:rsidRDefault="00395614" w:rsidP="0039561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0" w:type="dxa"/>
          </w:tcPr>
          <w:p w:rsidR="00395614" w:rsidRDefault="00395614" w:rsidP="004F2D9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о рабочих программах</w:t>
            </w:r>
          </w:p>
        </w:tc>
      </w:tr>
      <w:tr w:rsidR="00395614" w:rsidTr="004F2D90">
        <w:tc>
          <w:tcPr>
            <w:tcW w:w="846" w:type="dxa"/>
          </w:tcPr>
          <w:p w:rsidR="00395614" w:rsidRDefault="00395614" w:rsidP="0039561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0" w:type="dxa"/>
          </w:tcPr>
          <w:p w:rsidR="00395614" w:rsidRDefault="00395614" w:rsidP="004F2D9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о фонде оценочных средств</w:t>
            </w:r>
          </w:p>
        </w:tc>
      </w:tr>
      <w:tr w:rsidR="00395614" w:rsidTr="004F2D90">
        <w:tc>
          <w:tcPr>
            <w:tcW w:w="846" w:type="dxa"/>
          </w:tcPr>
          <w:p w:rsidR="00395614" w:rsidRDefault="00395614" w:rsidP="0039561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0" w:type="dxa"/>
          </w:tcPr>
          <w:p w:rsidR="00395614" w:rsidRDefault="00395614" w:rsidP="004F2D9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о порядке обучения по индивидуальному учебному плану</w:t>
            </w:r>
          </w:p>
        </w:tc>
      </w:tr>
      <w:tr w:rsidR="00395614" w:rsidTr="004F2D90">
        <w:tc>
          <w:tcPr>
            <w:tcW w:w="846" w:type="dxa"/>
          </w:tcPr>
          <w:p w:rsidR="00395614" w:rsidRDefault="00395614" w:rsidP="0039561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0" w:type="dxa"/>
          </w:tcPr>
          <w:p w:rsidR="00395614" w:rsidRDefault="00395614" w:rsidP="004F2D9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о формировании учебного плана по ФГОС</w:t>
            </w:r>
          </w:p>
        </w:tc>
      </w:tr>
      <w:tr w:rsidR="00395614" w:rsidTr="004F2D90">
        <w:tc>
          <w:tcPr>
            <w:tcW w:w="846" w:type="dxa"/>
          </w:tcPr>
          <w:p w:rsidR="00395614" w:rsidRDefault="00395614" w:rsidP="0039561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0" w:type="dxa"/>
          </w:tcPr>
          <w:p w:rsidR="00395614" w:rsidRDefault="00395614" w:rsidP="004F2D9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о реализации ООП с применением ЭОР и ДОТ</w:t>
            </w:r>
          </w:p>
        </w:tc>
      </w:tr>
      <w:tr w:rsidR="00395614" w:rsidTr="004F2D90">
        <w:tc>
          <w:tcPr>
            <w:tcW w:w="846" w:type="dxa"/>
          </w:tcPr>
          <w:p w:rsidR="00395614" w:rsidRDefault="00395614" w:rsidP="0039561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0" w:type="dxa"/>
          </w:tcPr>
          <w:p w:rsidR="00395614" w:rsidRDefault="00395614" w:rsidP="004F2D9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Порядок зачета результатов обучающихся в других образовательных организациях </w:t>
            </w:r>
          </w:p>
        </w:tc>
      </w:tr>
      <w:tr w:rsidR="00395614" w:rsidTr="004F2D90">
        <w:tc>
          <w:tcPr>
            <w:tcW w:w="846" w:type="dxa"/>
          </w:tcPr>
          <w:p w:rsidR="00395614" w:rsidRDefault="00395614" w:rsidP="0039561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0" w:type="dxa"/>
          </w:tcPr>
          <w:p w:rsidR="00395614" w:rsidRDefault="00395614" w:rsidP="004F2D9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об организации обучения детей с ОВЗ</w:t>
            </w:r>
          </w:p>
        </w:tc>
      </w:tr>
      <w:tr w:rsidR="00395614" w:rsidTr="004F2D90">
        <w:tc>
          <w:tcPr>
            <w:tcW w:w="846" w:type="dxa"/>
          </w:tcPr>
          <w:p w:rsidR="00395614" w:rsidRDefault="00395614" w:rsidP="0039561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0" w:type="dxa"/>
          </w:tcPr>
          <w:p w:rsidR="00395614" w:rsidRDefault="00395614" w:rsidP="004F2D9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о системе оценивания обучающихся и нормах оценок по учебным предметам учебного плана</w:t>
            </w:r>
          </w:p>
        </w:tc>
      </w:tr>
    </w:tbl>
    <w:p w:rsidR="00EC7AC6" w:rsidRPr="00324488" w:rsidRDefault="00EC7AC6" w:rsidP="00EC7AC6">
      <w:pPr>
        <w:pStyle w:val="11"/>
        <w:shd w:val="clear" w:color="auto" w:fill="auto"/>
        <w:spacing w:before="347" w:after="78" w:line="200" w:lineRule="exact"/>
        <w:ind w:left="-426" w:firstLine="0"/>
        <w:jc w:val="left"/>
        <w:rPr>
          <w:sz w:val="24"/>
          <w:szCs w:val="24"/>
        </w:rPr>
      </w:pPr>
      <w:bookmarkStart w:id="1" w:name="_GoBack"/>
      <w:bookmarkEnd w:id="1"/>
      <w:r w:rsidRPr="00324488">
        <w:rPr>
          <w:sz w:val="24"/>
          <w:szCs w:val="24"/>
        </w:rPr>
        <w:t>Постановили:</w:t>
      </w:r>
    </w:p>
    <w:p w:rsidR="00EC7AC6" w:rsidRPr="00324488" w:rsidRDefault="00EC7AC6" w:rsidP="00EC7AC6">
      <w:pPr>
        <w:pStyle w:val="11"/>
        <w:numPr>
          <w:ilvl w:val="0"/>
          <w:numId w:val="3"/>
        </w:numPr>
        <w:shd w:val="clear" w:color="auto" w:fill="auto"/>
        <w:spacing w:before="0" w:after="0" w:line="271" w:lineRule="exact"/>
        <w:ind w:left="20" w:right="20" w:firstLine="580"/>
        <w:rPr>
          <w:sz w:val="24"/>
          <w:szCs w:val="24"/>
        </w:rPr>
      </w:pPr>
      <w:r w:rsidRPr="00324488">
        <w:rPr>
          <w:sz w:val="24"/>
          <w:szCs w:val="24"/>
        </w:rPr>
        <w:t xml:space="preserve"> Проекты локально-нормативных актов школы, которые были обновлены в связи с вступлением в силу ФГОС-2021 принять и представить на утверждение директору школы.</w:t>
      </w:r>
    </w:p>
    <w:p w:rsidR="00EC7AC6" w:rsidRPr="00324488" w:rsidRDefault="00EC7AC6" w:rsidP="00EC7AC6">
      <w:pPr>
        <w:pStyle w:val="11"/>
        <w:numPr>
          <w:ilvl w:val="0"/>
          <w:numId w:val="3"/>
        </w:numPr>
        <w:shd w:val="clear" w:color="auto" w:fill="auto"/>
        <w:spacing w:before="0" w:after="0" w:line="271" w:lineRule="exact"/>
        <w:ind w:left="20" w:right="20" w:firstLine="580"/>
        <w:rPr>
          <w:sz w:val="24"/>
          <w:szCs w:val="24"/>
        </w:rPr>
      </w:pPr>
      <w:r w:rsidRPr="00324488">
        <w:rPr>
          <w:sz w:val="24"/>
          <w:szCs w:val="24"/>
        </w:rPr>
        <w:t xml:space="preserve"> Классным руководителям 1 -го, 2-го и 3-го классов в текущем 2021 - 2022 учебном году в срок до 30 мая 2022 года провести классные родительские собрания и ознакомить родителей (законных представителей) несовершеннолетних обучающихся с процедурой перехода в 2022-2023 учебном году на обучение по основной образовательной программе начального общего образования в соответствии с ФГОС-2021 вторых, третьих и четвертых классов.</w:t>
      </w:r>
    </w:p>
    <w:p w:rsidR="00EC7AC6" w:rsidRPr="00324488" w:rsidRDefault="00EC7AC6" w:rsidP="00EC7AC6">
      <w:pPr>
        <w:pStyle w:val="11"/>
        <w:numPr>
          <w:ilvl w:val="0"/>
          <w:numId w:val="3"/>
        </w:numPr>
        <w:shd w:val="clear" w:color="auto" w:fill="auto"/>
        <w:spacing w:before="0" w:after="0" w:line="271" w:lineRule="exact"/>
        <w:ind w:left="20" w:right="20" w:firstLine="580"/>
        <w:rPr>
          <w:sz w:val="24"/>
          <w:szCs w:val="24"/>
        </w:rPr>
      </w:pPr>
      <w:r w:rsidRPr="00324488">
        <w:rPr>
          <w:sz w:val="24"/>
          <w:szCs w:val="24"/>
        </w:rPr>
        <w:t xml:space="preserve"> Классным руководителям 4-х классов в текущем 2021-2022 учебном году в срок до 30 мая 2022 года провести классные родительские собрания и ознакомить родителей (законных представителей) несовершеннолетних обучающихся 4-х классов с процедурой перехода данных обучающихся в 2022-2023 учебном году на обучение по основной образовательной программе основного общего образования в соответствии с ФГОС-2021.</w:t>
      </w:r>
    </w:p>
    <w:p w:rsidR="00EC7AC6" w:rsidRDefault="00EC7AC6" w:rsidP="00EC7AC6">
      <w:pPr>
        <w:pStyle w:val="11"/>
        <w:numPr>
          <w:ilvl w:val="0"/>
          <w:numId w:val="3"/>
        </w:numPr>
        <w:shd w:val="clear" w:color="auto" w:fill="auto"/>
        <w:spacing w:before="0" w:after="0" w:line="271" w:lineRule="exact"/>
        <w:ind w:left="20" w:right="20" w:firstLine="580"/>
        <w:jc w:val="left"/>
        <w:rPr>
          <w:sz w:val="24"/>
          <w:szCs w:val="24"/>
        </w:rPr>
      </w:pPr>
      <w:r w:rsidRPr="00324488">
        <w:rPr>
          <w:sz w:val="24"/>
          <w:szCs w:val="24"/>
        </w:rPr>
        <w:t xml:space="preserve"> Протоколы родительских собраний с подписями родителей (законных представителей) несовершеннолетних обучающихся передать руководителю рабочей группы по введению ФГОС-2021 для отчетной документации по введению ФГОС.</w:t>
      </w:r>
    </w:p>
    <w:p w:rsidR="00EC7AC6" w:rsidRDefault="00EC7AC6" w:rsidP="00EC7AC6">
      <w:pPr>
        <w:pStyle w:val="11"/>
        <w:shd w:val="clear" w:color="auto" w:fill="auto"/>
        <w:spacing w:before="0" w:after="0" w:line="271" w:lineRule="exact"/>
        <w:ind w:left="600" w:right="20" w:firstLine="0"/>
        <w:jc w:val="left"/>
        <w:rPr>
          <w:sz w:val="24"/>
          <w:szCs w:val="24"/>
        </w:rPr>
      </w:pPr>
    </w:p>
    <w:p w:rsidR="00EC7AC6" w:rsidRDefault="00EC7AC6" w:rsidP="00EC7AC6">
      <w:pPr>
        <w:pStyle w:val="11"/>
        <w:shd w:val="clear" w:color="auto" w:fill="auto"/>
        <w:spacing w:before="0" w:after="0" w:line="271" w:lineRule="exact"/>
        <w:ind w:left="60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Председатель                      </w:t>
      </w:r>
      <w:proofErr w:type="spellStart"/>
      <w:r>
        <w:rPr>
          <w:sz w:val="24"/>
          <w:szCs w:val="24"/>
        </w:rPr>
        <w:t>Е.С-Х.Бараева</w:t>
      </w:r>
      <w:proofErr w:type="spellEnd"/>
    </w:p>
    <w:p w:rsidR="00EC7AC6" w:rsidRDefault="00EC7AC6" w:rsidP="00EC7AC6">
      <w:pPr>
        <w:pStyle w:val="11"/>
        <w:shd w:val="clear" w:color="auto" w:fill="auto"/>
        <w:spacing w:before="0" w:after="0" w:line="271" w:lineRule="exact"/>
        <w:ind w:left="600" w:right="20" w:firstLine="0"/>
        <w:jc w:val="left"/>
        <w:rPr>
          <w:sz w:val="24"/>
          <w:szCs w:val="24"/>
        </w:rPr>
      </w:pPr>
    </w:p>
    <w:p w:rsidR="00EC7AC6" w:rsidRDefault="00EC7AC6" w:rsidP="00EC7AC6">
      <w:pPr>
        <w:pStyle w:val="11"/>
        <w:shd w:val="clear" w:color="auto" w:fill="auto"/>
        <w:spacing w:before="0" w:after="0" w:line="271" w:lineRule="exact"/>
        <w:ind w:left="60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Секретарь                            </w:t>
      </w:r>
      <w:r w:rsidR="00CF5115">
        <w:rPr>
          <w:sz w:val="24"/>
          <w:szCs w:val="24"/>
        </w:rPr>
        <w:t xml:space="preserve"> </w:t>
      </w:r>
      <w:proofErr w:type="spellStart"/>
      <w:r w:rsidR="00CF5115">
        <w:rPr>
          <w:sz w:val="24"/>
          <w:szCs w:val="24"/>
        </w:rPr>
        <w:t>А.В.Зузуева</w:t>
      </w:r>
      <w:proofErr w:type="spellEnd"/>
    </w:p>
    <w:p w:rsidR="00CF5115" w:rsidRPr="00324488" w:rsidRDefault="00CF5115" w:rsidP="00EC7AC6">
      <w:pPr>
        <w:pStyle w:val="11"/>
        <w:shd w:val="clear" w:color="auto" w:fill="auto"/>
        <w:spacing w:before="0" w:after="0" w:line="271" w:lineRule="exact"/>
        <w:ind w:left="600" w:right="20" w:firstLine="0"/>
        <w:jc w:val="left"/>
        <w:rPr>
          <w:sz w:val="24"/>
          <w:szCs w:val="24"/>
        </w:rPr>
        <w:sectPr w:rsidR="00CF5115" w:rsidRPr="00324488" w:rsidSect="00EC7AC6">
          <w:pgSz w:w="11909" w:h="16834"/>
          <w:pgMar w:top="1276" w:right="2143" w:bottom="2890" w:left="1418" w:header="0" w:footer="3" w:gutter="0"/>
          <w:cols w:space="720"/>
          <w:noEndnote/>
          <w:docGrid w:linePitch="360"/>
        </w:sectPr>
      </w:pPr>
    </w:p>
    <w:p w:rsidR="00EC7AC6" w:rsidRDefault="00EC7AC6" w:rsidP="00CF5115">
      <w:pPr>
        <w:spacing w:line="705" w:lineRule="exact"/>
      </w:pPr>
    </w:p>
    <w:sectPr w:rsidR="00EC7AC6" w:rsidSect="00BD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AC6" w:rsidRDefault="00EC7AC6" w:rsidP="00EC7AC6">
      <w:r>
        <w:separator/>
      </w:r>
    </w:p>
  </w:endnote>
  <w:endnote w:type="continuationSeparator" w:id="1">
    <w:p w:rsidR="00EC7AC6" w:rsidRDefault="00EC7AC6" w:rsidP="00EC7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AC6" w:rsidRDefault="00EC7AC6" w:rsidP="00EC7AC6">
      <w:r>
        <w:separator/>
      </w:r>
    </w:p>
  </w:footnote>
  <w:footnote w:type="continuationSeparator" w:id="1">
    <w:p w:rsidR="00EC7AC6" w:rsidRDefault="00EC7AC6" w:rsidP="00EC7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F4F"/>
    <w:multiLevelType w:val="hybridMultilevel"/>
    <w:tmpl w:val="7AEE8262"/>
    <w:lvl w:ilvl="0" w:tplc="A1A4C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E052CB"/>
    <w:multiLevelType w:val="hybridMultilevel"/>
    <w:tmpl w:val="39A0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11A78"/>
    <w:multiLevelType w:val="multilevel"/>
    <w:tmpl w:val="EE92F00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614"/>
    <w:rsid w:val="00395614"/>
    <w:rsid w:val="003B63DC"/>
    <w:rsid w:val="00BD7066"/>
    <w:rsid w:val="00C53E94"/>
    <w:rsid w:val="00CF5115"/>
    <w:rsid w:val="00D14684"/>
    <w:rsid w:val="00EC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56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956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3"/>
    <w:rsid w:val="003956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9561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395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395614"/>
    <w:pPr>
      <w:shd w:val="clear" w:color="auto" w:fill="FFFFFF"/>
      <w:spacing w:before="240" w:after="240" w:line="0" w:lineRule="atLeast"/>
      <w:ind w:hanging="38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10">
    <w:name w:val="Заголовок №1"/>
    <w:basedOn w:val="a"/>
    <w:link w:val="1"/>
    <w:rsid w:val="00395614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395614"/>
    <w:pPr>
      <w:shd w:val="clear" w:color="auto" w:fill="FFFFFF"/>
      <w:spacing w:before="240" w:after="120" w:line="274" w:lineRule="exact"/>
      <w:ind w:hanging="380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paragraph" w:styleId="a5">
    <w:name w:val="List Paragraph"/>
    <w:basedOn w:val="a"/>
    <w:uiPriority w:val="34"/>
    <w:qFormat/>
    <w:rsid w:val="0039561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6">
    <w:name w:val="Table Grid"/>
    <w:basedOn w:val="a1"/>
    <w:uiPriority w:val="39"/>
    <w:rsid w:val="00395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sid w:val="00EC7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paragraph" w:customStyle="1" w:styleId="11">
    <w:name w:val="Основной текст1"/>
    <w:basedOn w:val="a"/>
    <w:rsid w:val="00EC7AC6"/>
    <w:pPr>
      <w:shd w:val="clear" w:color="auto" w:fill="FFFFFF"/>
      <w:spacing w:before="240" w:after="240" w:line="253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EC7A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7AC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EC7A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7AC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2022-02-21T22:13:00Z</dcterms:created>
  <dcterms:modified xsi:type="dcterms:W3CDTF">2022-05-11T17:11:00Z</dcterms:modified>
</cp:coreProperties>
</file>