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726375" w:rsidRPr="005F4FCC" w14:paraId="282B37EC" w14:textId="77777777" w:rsidTr="00E1273B">
        <w:tc>
          <w:tcPr>
            <w:tcW w:w="846" w:type="dxa"/>
          </w:tcPr>
          <w:p w14:paraId="02FF48FD" w14:textId="77777777" w:rsidR="00726375" w:rsidRPr="005F4FCC" w:rsidRDefault="00726375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5F4FC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384" w:type="dxa"/>
          </w:tcPr>
          <w:p w14:paraId="169FC949" w14:textId="77777777" w:rsidR="00726375" w:rsidRPr="005F4FCC" w:rsidRDefault="00726375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5F4FC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115" w:type="dxa"/>
          </w:tcPr>
          <w:p w14:paraId="0AF9B1EB" w14:textId="77777777" w:rsidR="00726375" w:rsidRPr="005F4FCC" w:rsidRDefault="00726375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5F4FCC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</w:tr>
      <w:tr w:rsidR="00726375" w:rsidRPr="005F4FCC" w14:paraId="15560D3B" w14:textId="77777777" w:rsidTr="00E1273B">
        <w:tc>
          <w:tcPr>
            <w:tcW w:w="846" w:type="dxa"/>
          </w:tcPr>
          <w:p w14:paraId="1D0D3161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E2C0525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 xml:space="preserve">Аптечка универсальная для оказания первой медицинской помощи (в соответствии с приказом N 822н) </w:t>
            </w:r>
          </w:p>
        </w:tc>
        <w:tc>
          <w:tcPr>
            <w:tcW w:w="3115" w:type="dxa"/>
            <w:vAlign w:val="center"/>
          </w:tcPr>
          <w:p w14:paraId="19CE2B0B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26375" w:rsidRPr="005F4FCC" w14:paraId="7225E1B1" w14:textId="77777777" w:rsidTr="00E1273B">
        <w:tc>
          <w:tcPr>
            <w:tcW w:w="846" w:type="dxa"/>
          </w:tcPr>
          <w:p w14:paraId="214647CF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03D8C98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 xml:space="preserve">Аппарат искусственной вентиляции легких </w:t>
            </w:r>
            <w:proofErr w:type="spellStart"/>
            <w:r w:rsidRPr="005F4FCC">
              <w:rPr>
                <w:rFonts w:ascii="Times New Roman" w:hAnsi="Times New Roman" w:cs="Times New Roman"/>
              </w:rPr>
              <w:t>Амбу</w:t>
            </w:r>
            <w:proofErr w:type="spellEnd"/>
            <w:r w:rsidRPr="005F4FCC">
              <w:rPr>
                <w:rFonts w:ascii="Times New Roman" w:hAnsi="Times New Roman" w:cs="Times New Roman"/>
              </w:rPr>
              <w:t xml:space="preserve"> (мешок </w:t>
            </w:r>
            <w:proofErr w:type="spellStart"/>
            <w:r w:rsidRPr="005F4FCC">
              <w:rPr>
                <w:rFonts w:ascii="Times New Roman" w:hAnsi="Times New Roman" w:cs="Times New Roman"/>
              </w:rPr>
              <w:t>Амбу</w:t>
            </w:r>
            <w:proofErr w:type="spellEnd"/>
            <w:r w:rsidRPr="005F4F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vAlign w:val="center"/>
          </w:tcPr>
          <w:p w14:paraId="74476620" w14:textId="77777777" w:rsidR="00726375" w:rsidRPr="005F4FCC" w:rsidRDefault="00726375" w:rsidP="00E1273B">
            <w:pPr>
              <w:rPr>
                <w:rFonts w:ascii="Times New Roman" w:hAnsi="Times New Roman" w:cs="Times New Roman"/>
                <w:color w:val="000000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369E3069" w14:textId="77777777" w:rsidTr="00E1273B">
        <w:tc>
          <w:tcPr>
            <w:tcW w:w="846" w:type="dxa"/>
          </w:tcPr>
          <w:p w14:paraId="32503E1C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B6B86EC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 xml:space="preserve">Аппарат </w:t>
            </w:r>
            <w:proofErr w:type="spellStart"/>
            <w:r w:rsidRPr="005F4FCC">
              <w:rPr>
                <w:rFonts w:ascii="Times New Roman" w:hAnsi="Times New Roman" w:cs="Times New Roman"/>
              </w:rPr>
              <w:t>Ротта</w:t>
            </w:r>
            <w:proofErr w:type="spellEnd"/>
            <w:r w:rsidRPr="005F4FCC">
              <w:rPr>
                <w:rFonts w:ascii="Times New Roman" w:hAnsi="Times New Roman" w:cs="Times New Roman"/>
              </w:rPr>
              <w:t xml:space="preserve"> с таблицей Сивцева-Орловой</w:t>
            </w:r>
          </w:p>
        </w:tc>
        <w:tc>
          <w:tcPr>
            <w:tcW w:w="3115" w:type="dxa"/>
            <w:vAlign w:val="center"/>
          </w:tcPr>
          <w:p w14:paraId="7723E1E6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 1</w:t>
            </w:r>
          </w:p>
        </w:tc>
      </w:tr>
      <w:tr w:rsidR="00726375" w:rsidRPr="005F4FCC" w14:paraId="0AD2F3E3" w14:textId="77777777" w:rsidTr="00E1273B">
        <w:tc>
          <w:tcPr>
            <w:tcW w:w="846" w:type="dxa"/>
          </w:tcPr>
          <w:p w14:paraId="6DB40FB9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FCC1568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15" w:type="dxa"/>
            <w:vAlign w:val="center"/>
          </w:tcPr>
          <w:p w14:paraId="435E1185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5F833F28" w14:textId="77777777" w:rsidTr="00E1273B">
        <w:tc>
          <w:tcPr>
            <w:tcW w:w="846" w:type="dxa"/>
          </w:tcPr>
          <w:p w14:paraId="59E2F366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2A08923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Бикс большой</w:t>
            </w:r>
          </w:p>
        </w:tc>
        <w:tc>
          <w:tcPr>
            <w:tcW w:w="3115" w:type="dxa"/>
            <w:vAlign w:val="center"/>
          </w:tcPr>
          <w:p w14:paraId="13B9F1F0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36EE4763" w14:textId="77777777" w:rsidTr="00E1273B">
        <w:tc>
          <w:tcPr>
            <w:tcW w:w="846" w:type="dxa"/>
          </w:tcPr>
          <w:p w14:paraId="491AB97F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14B206B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Бикс малый</w:t>
            </w:r>
          </w:p>
        </w:tc>
        <w:tc>
          <w:tcPr>
            <w:tcW w:w="3115" w:type="dxa"/>
            <w:vAlign w:val="center"/>
          </w:tcPr>
          <w:p w14:paraId="5A277632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2AEED9FE" w14:textId="77777777" w:rsidTr="00E1273B">
        <w:tc>
          <w:tcPr>
            <w:tcW w:w="846" w:type="dxa"/>
          </w:tcPr>
          <w:p w14:paraId="6E357807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44AA74C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Ведро с педальной крышкой</w:t>
            </w:r>
          </w:p>
        </w:tc>
        <w:tc>
          <w:tcPr>
            <w:tcW w:w="3115" w:type="dxa"/>
            <w:vAlign w:val="center"/>
          </w:tcPr>
          <w:p w14:paraId="0F00C0BD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395B1722" w14:textId="77777777" w:rsidTr="00E1273B">
        <w:tc>
          <w:tcPr>
            <w:tcW w:w="846" w:type="dxa"/>
          </w:tcPr>
          <w:p w14:paraId="282DBC1E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D969260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Весы медицинские</w:t>
            </w:r>
          </w:p>
        </w:tc>
        <w:tc>
          <w:tcPr>
            <w:tcW w:w="3115" w:type="dxa"/>
            <w:vAlign w:val="center"/>
          </w:tcPr>
          <w:p w14:paraId="147A7805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435B801A" w14:textId="77777777" w:rsidTr="00E1273B">
        <w:tc>
          <w:tcPr>
            <w:tcW w:w="846" w:type="dxa"/>
          </w:tcPr>
          <w:p w14:paraId="7693397B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911247D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Грелка медицинская</w:t>
            </w:r>
          </w:p>
        </w:tc>
        <w:tc>
          <w:tcPr>
            <w:tcW w:w="3115" w:type="dxa"/>
            <w:vAlign w:val="center"/>
          </w:tcPr>
          <w:p w14:paraId="71B18C2D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2C3BDDF6" w14:textId="77777777" w:rsidTr="00E1273B">
        <w:tc>
          <w:tcPr>
            <w:tcW w:w="846" w:type="dxa"/>
          </w:tcPr>
          <w:p w14:paraId="284E32B3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AFBBAEB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Динамометр кистевой 2-х видов (для детей разных возрастных групп)</w:t>
            </w:r>
          </w:p>
        </w:tc>
        <w:tc>
          <w:tcPr>
            <w:tcW w:w="3115" w:type="dxa"/>
            <w:vAlign w:val="center"/>
          </w:tcPr>
          <w:p w14:paraId="063EA490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61196A50" w14:textId="77777777" w:rsidTr="00E1273B">
        <w:tc>
          <w:tcPr>
            <w:tcW w:w="846" w:type="dxa"/>
          </w:tcPr>
          <w:p w14:paraId="0FBF024F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DC83F4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Коврик (1 м x 1,5 м)</w:t>
            </w:r>
          </w:p>
        </w:tc>
        <w:tc>
          <w:tcPr>
            <w:tcW w:w="3115" w:type="dxa"/>
            <w:vAlign w:val="center"/>
          </w:tcPr>
          <w:p w14:paraId="76316C6C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62E27699" w14:textId="77777777" w:rsidTr="00E1273B">
        <w:tc>
          <w:tcPr>
            <w:tcW w:w="846" w:type="dxa"/>
          </w:tcPr>
          <w:p w14:paraId="27105B4D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98B6374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Комплект оборудования для наглядной пропаганды здорового образа жизни</w:t>
            </w:r>
          </w:p>
        </w:tc>
        <w:tc>
          <w:tcPr>
            <w:tcW w:w="3115" w:type="dxa"/>
            <w:vAlign w:val="center"/>
          </w:tcPr>
          <w:p w14:paraId="337321BF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6E2C5EE4" w14:textId="77777777" w:rsidTr="00E1273B">
        <w:tc>
          <w:tcPr>
            <w:tcW w:w="846" w:type="dxa"/>
          </w:tcPr>
          <w:p w14:paraId="24ECC019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99243D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Кушетка</w:t>
            </w:r>
          </w:p>
        </w:tc>
        <w:tc>
          <w:tcPr>
            <w:tcW w:w="3115" w:type="dxa"/>
            <w:vAlign w:val="center"/>
          </w:tcPr>
          <w:p w14:paraId="6B426BBF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26375" w:rsidRPr="005F4FCC" w14:paraId="3A78F5C8" w14:textId="77777777" w:rsidTr="00E1273B">
        <w:tc>
          <w:tcPr>
            <w:tcW w:w="846" w:type="dxa"/>
          </w:tcPr>
          <w:p w14:paraId="37414F3C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F8974C1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3115" w:type="dxa"/>
            <w:vAlign w:val="center"/>
          </w:tcPr>
          <w:p w14:paraId="375106A7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47E9D510" w14:textId="77777777" w:rsidTr="00E1273B">
        <w:tc>
          <w:tcPr>
            <w:tcW w:w="846" w:type="dxa"/>
          </w:tcPr>
          <w:p w14:paraId="4D79CD93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4D06B06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Лоток медицинский почкообразный</w:t>
            </w:r>
          </w:p>
        </w:tc>
        <w:tc>
          <w:tcPr>
            <w:tcW w:w="3115" w:type="dxa"/>
            <w:vAlign w:val="center"/>
          </w:tcPr>
          <w:p w14:paraId="5AA6B13A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39DF3AC5" w14:textId="77777777" w:rsidTr="00E1273B">
        <w:tc>
          <w:tcPr>
            <w:tcW w:w="846" w:type="dxa"/>
          </w:tcPr>
          <w:p w14:paraId="709F9C3A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6395FF9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Носилки</w:t>
            </w:r>
          </w:p>
        </w:tc>
        <w:tc>
          <w:tcPr>
            <w:tcW w:w="3115" w:type="dxa"/>
            <w:vAlign w:val="center"/>
          </w:tcPr>
          <w:p w14:paraId="52239385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67E54C8C" w14:textId="77777777" w:rsidTr="00E1273B">
        <w:tc>
          <w:tcPr>
            <w:tcW w:w="846" w:type="dxa"/>
          </w:tcPr>
          <w:p w14:paraId="43DE6F28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75B3855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Пинцет</w:t>
            </w:r>
          </w:p>
        </w:tc>
        <w:tc>
          <w:tcPr>
            <w:tcW w:w="3115" w:type="dxa"/>
            <w:vAlign w:val="center"/>
          </w:tcPr>
          <w:p w14:paraId="118CF6D0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26375" w:rsidRPr="005F4FCC" w14:paraId="20584F3F" w14:textId="77777777" w:rsidTr="00E1273B">
        <w:tc>
          <w:tcPr>
            <w:tcW w:w="846" w:type="dxa"/>
          </w:tcPr>
          <w:p w14:paraId="62B67F88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E477B19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proofErr w:type="spellStart"/>
            <w:r w:rsidRPr="005F4FCC">
              <w:rPr>
                <w:rFonts w:ascii="Times New Roman" w:hAnsi="Times New Roman" w:cs="Times New Roman"/>
              </w:rPr>
              <w:t>Посиндромная</w:t>
            </w:r>
            <w:proofErr w:type="spellEnd"/>
            <w:r w:rsidRPr="005F4FCC">
              <w:rPr>
                <w:rFonts w:ascii="Times New Roman" w:hAnsi="Times New Roman" w:cs="Times New Roman"/>
              </w:rPr>
              <w:t xml:space="preserve"> укладка медикаментов и перевязочных материалов для оказания неотложной медицинской помощи &lt;2&gt;</w:t>
            </w:r>
          </w:p>
        </w:tc>
        <w:tc>
          <w:tcPr>
            <w:tcW w:w="3115" w:type="dxa"/>
            <w:vAlign w:val="center"/>
          </w:tcPr>
          <w:p w14:paraId="674A16C4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524E67DD" w14:textId="77777777" w:rsidTr="00E1273B">
        <w:tc>
          <w:tcPr>
            <w:tcW w:w="846" w:type="dxa"/>
          </w:tcPr>
          <w:p w14:paraId="76E4E8E5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6C77E32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3115" w:type="dxa"/>
            <w:vAlign w:val="center"/>
          </w:tcPr>
          <w:p w14:paraId="6E41184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6F983B72" w14:textId="77777777" w:rsidTr="00E1273B">
        <w:tc>
          <w:tcPr>
            <w:tcW w:w="846" w:type="dxa"/>
          </w:tcPr>
          <w:p w14:paraId="24F3691F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91489F4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Пузырь для льда</w:t>
            </w:r>
          </w:p>
        </w:tc>
        <w:tc>
          <w:tcPr>
            <w:tcW w:w="3115" w:type="dxa"/>
            <w:vAlign w:val="center"/>
          </w:tcPr>
          <w:p w14:paraId="13FD1841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10AAA2EC" w14:textId="77777777" w:rsidTr="00E1273B">
        <w:tc>
          <w:tcPr>
            <w:tcW w:w="846" w:type="dxa"/>
          </w:tcPr>
          <w:p w14:paraId="3E2D6958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F2F2238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Ростомер или антропометр</w:t>
            </w:r>
          </w:p>
        </w:tc>
        <w:tc>
          <w:tcPr>
            <w:tcW w:w="3115" w:type="dxa"/>
            <w:vAlign w:val="center"/>
          </w:tcPr>
          <w:p w14:paraId="7E40A298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6DF76F31" w14:textId="77777777" w:rsidTr="00E1273B">
        <w:tc>
          <w:tcPr>
            <w:tcW w:w="846" w:type="dxa"/>
          </w:tcPr>
          <w:p w14:paraId="7D38FB64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E112C5C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Секундомер</w:t>
            </w:r>
          </w:p>
        </w:tc>
        <w:tc>
          <w:tcPr>
            <w:tcW w:w="3115" w:type="dxa"/>
            <w:vAlign w:val="center"/>
          </w:tcPr>
          <w:p w14:paraId="43DF70C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457DF9EE" w14:textId="77777777" w:rsidTr="00E1273B">
        <w:tc>
          <w:tcPr>
            <w:tcW w:w="846" w:type="dxa"/>
          </w:tcPr>
          <w:p w14:paraId="48719B45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95E7245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proofErr w:type="spellStart"/>
            <w:r w:rsidRPr="005F4FCC">
              <w:rPr>
                <w:rFonts w:ascii="Times New Roman" w:hAnsi="Times New Roman" w:cs="Times New Roman"/>
              </w:rPr>
              <w:t>Стетофонендоскоп</w:t>
            </w:r>
            <w:proofErr w:type="spellEnd"/>
          </w:p>
        </w:tc>
        <w:tc>
          <w:tcPr>
            <w:tcW w:w="3115" w:type="dxa"/>
            <w:vAlign w:val="center"/>
          </w:tcPr>
          <w:p w14:paraId="4752907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70C169CA" w14:textId="77777777" w:rsidTr="00E1273B">
        <w:tc>
          <w:tcPr>
            <w:tcW w:w="846" w:type="dxa"/>
          </w:tcPr>
          <w:p w14:paraId="0CE9F63B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697F5F3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Стол медицинский</w:t>
            </w:r>
          </w:p>
        </w:tc>
        <w:tc>
          <w:tcPr>
            <w:tcW w:w="3115" w:type="dxa"/>
            <w:vAlign w:val="center"/>
          </w:tcPr>
          <w:p w14:paraId="0EC32DD1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26375" w:rsidRPr="005F4FCC" w14:paraId="6F9A85A7" w14:textId="77777777" w:rsidTr="00E1273B">
        <w:tc>
          <w:tcPr>
            <w:tcW w:w="846" w:type="dxa"/>
          </w:tcPr>
          <w:p w14:paraId="4704536F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C019647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Стол рабочий</w:t>
            </w:r>
          </w:p>
        </w:tc>
        <w:tc>
          <w:tcPr>
            <w:tcW w:w="3115" w:type="dxa"/>
            <w:vAlign w:val="center"/>
          </w:tcPr>
          <w:p w14:paraId="33EEEA2D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376EFCC8" w14:textId="77777777" w:rsidTr="00E1273B">
        <w:tc>
          <w:tcPr>
            <w:tcW w:w="846" w:type="dxa"/>
          </w:tcPr>
          <w:p w14:paraId="1606588C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C7FB686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115" w:type="dxa"/>
          </w:tcPr>
          <w:p w14:paraId="1A89E6FB" w14:textId="77777777" w:rsidR="00726375" w:rsidRPr="005F4FCC" w:rsidRDefault="00726375" w:rsidP="00E1273B">
            <w:pPr>
              <w:rPr>
                <w:rFonts w:ascii="Times New Roman" w:hAnsi="Times New Roman" w:cs="Times New Roman"/>
                <w:color w:val="000000"/>
              </w:rPr>
            </w:pPr>
            <w:r w:rsidRPr="005F4FCC">
              <w:rPr>
                <w:rFonts w:ascii="Times New Roman" w:hAnsi="Times New Roman" w:cs="Times New Roman"/>
              </w:rPr>
              <w:t>1</w:t>
            </w:r>
          </w:p>
        </w:tc>
      </w:tr>
      <w:tr w:rsidR="00726375" w:rsidRPr="005F4FCC" w14:paraId="67A04801" w14:textId="77777777" w:rsidTr="00E1273B">
        <w:tc>
          <w:tcPr>
            <w:tcW w:w="846" w:type="dxa"/>
          </w:tcPr>
          <w:p w14:paraId="37E45714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DED6C9C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Компьютер с доступом в интернет</w:t>
            </w:r>
          </w:p>
        </w:tc>
        <w:tc>
          <w:tcPr>
            <w:tcW w:w="3115" w:type="dxa"/>
          </w:tcPr>
          <w:p w14:paraId="286C8E6A" w14:textId="77777777" w:rsidR="00726375" w:rsidRPr="005F4FCC" w:rsidRDefault="00726375" w:rsidP="00E1273B">
            <w:pPr>
              <w:rPr>
                <w:rFonts w:ascii="Times New Roman" w:hAnsi="Times New Roman" w:cs="Times New Roman"/>
                <w:color w:val="000000"/>
              </w:rPr>
            </w:pPr>
            <w:r w:rsidRPr="005F4FCC">
              <w:rPr>
                <w:rFonts w:ascii="Times New Roman" w:hAnsi="Times New Roman" w:cs="Times New Roman"/>
              </w:rPr>
              <w:t>1</w:t>
            </w:r>
          </w:p>
        </w:tc>
      </w:tr>
      <w:tr w:rsidR="00726375" w:rsidRPr="005F4FCC" w14:paraId="78453F6F" w14:textId="77777777" w:rsidTr="00E1273B">
        <w:tc>
          <w:tcPr>
            <w:tcW w:w="846" w:type="dxa"/>
          </w:tcPr>
          <w:p w14:paraId="0AF743DB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AF2D4D7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Столик инструментальный</w:t>
            </w:r>
          </w:p>
        </w:tc>
        <w:tc>
          <w:tcPr>
            <w:tcW w:w="3115" w:type="dxa"/>
            <w:vAlign w:val="center"/>
          </w:tcPr>
          <w:p w14:paraId="60DC235B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2536C64C" w14:textId="77777777" w:rsidTr="00E1273B">
        <w:tc>
          <w:tcPr>
            <w:tcW w:w="846" w:type="dxa"/>
          </w:tcPr>
          <w:p w14:paraId="139F7C50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870CD9F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Столик манипуляционный</w:t>
            </w:r>
          </w:p>
        </w:tc>
        <w:tc>
          <w:tcPr>
            <w:tcW w:w="3115" w:type="dxa"/>
            <w:vAlign w:val="center"/>
          </w:tcPr>
          <w:p w14:paraId="4A8D2E51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0232B518" w14:textId="77777777" w:rsidTr="00E1273B">
        <w:tc>
          <w:tcPr>
            <w:tcW w:w="846" w:type="dxa"/>
          </w:tcPr>
          <w:p w14:paraId="41622887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DB9917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3115" w:type="dxa"/>
            <w:vAlign w:val="center"/>
          </w:tcPr>
          <w:p w14:paraId="030F6F6F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7C565D27" w14:textId="77777777" w:rsidTr="00E1273B">
        <w:tc>
          <w:tcPr>
            <w:tcW w:w="846" w:type="dxa"/>
          </w:tcPr>
          <w:p w14:paraId="6E59FCEF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D495BE7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Термоконтейнер для транспортировки медицинских иммунобиологических препаратов</w:t>
            </w:r>
          </w:p>
        </w:tc>
        <w:tc>
          <w:tcPr>
            <w:tcW w:w="3115" w:type="dxa"/>
            <w:vAlign w:val="center"/>
          </w:tcPr>
          <w:p w14:paraId="52575B4C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1FCD02C3" w14:textId="77777777" w:rsidTr="00E1273B">
        <w:tc>
          <w:tcPr>
            <w:tcW w:w="846" w:type="dxa"/>
          </w:tcPr>
          <w:p w14:paraId="1840AC9D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42AB7DD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Тонометр с возрастными манжетами</w:t>
            </w:r>
          </w:p>
        </w:tc>
        <w:tc>
          <w:tcPr>
            <w:tcW w:w="3115" w:type="dxa"/>
            <w:vAlign w:val="center"/>
          </w:tcPr>
          <w:p w14:paraId="75DC4EE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291A1E06" w14:textId="77777777" w:rsidTr="00E1273B">
        <w:tc>
          <w:tcPr>
            <w:tcW w:w="846" w:type="dxa"/>
          </w:tcPr>
          <w:p w14:paraId="16EFC7E3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7D4092A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Травматологическая укладка</w:t>
            </w:r>
          </w:p>
        </w:tc>
        <w:tc>
          <w:tcPr>
            <w:tcW w:w="3115" w:type="dxa"/>
            <w:vAlign w:val="center"/>
          </w:tcPr>
          <w:p w14:paraId="6C703E7C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26375" w:rsidRPr="005F4FCC" w14:paraId="2CDA6E9A" w14:textId="77777777" w:rsidTr="00E1273B">
        <w:tc>
          <w:tcPr>
            <w:tcW w:w="846" w:type="dxa"/>
          </w:tcPr>
          <w:p w14:paraId="69FE9322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65F8014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Халат медицинский</w:t>
            </w:r>
          </w:p>
        </w:tc>
        <w:tc>
          <w:tcPr>
            <w:tcW w:w="3115" w:type="dxa"/>
            <w:vAlign w:val="center"/>
          </w:tcPr>
          <w:p w14:paraId="78C15B59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26375" w:rsidRPr="005F4FCC" w14:paraId="0D211E33" w14:textId="77777777" w:rsidTr="00E1273B">
        <w:tc>
          <w:tcPr>
            <w:tcW w:w="846" w:type="dxa"/>
          </w:tcPr>
          <w:p w14:paraId="52D1DACB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7C37736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Ширма медицинская</w:t>
            </w:r>
          </w:p>
        </w:tc>
        <w:tc>
          <w:tcPr>
            <w:tcW w:w="3115" w:type="dxa"/>
            <w:vAlign w:val="center"/>
          </w:tcPr>
          <w:p w14:paraId="00C127D1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26375" w:rsidRPr="005F4FCC" w14:paraId="6FD0E367" w14:textId="77777777" w:rsidTr="00E1273B">
        <w:tc>
          <w:tcPr>
            <w:tcW w:w="846" w:type="dxa"/>
          </w:tcPr>
          <w:p w14:paraId="4A903084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8A220D1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Шкаф для хранения медицинской документации</w:t>
            </w:r>
          </w:p>
        </w:tc>
        <w:tc>
          <w:tcPr>
            <w:tcW w:w="3115" w:type="dxa"/>
            <w:vAlign w:val="center"/>
          </w:tcPr>
          <w:p w14:paraId="1ED1C074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26375" w:rsidRPr="005F4FCC" w14:paraId="62ACE65D" w14:textId="77777777" w:rsidTr="00E1273B">
        <w:tc>
          <w:tcPr>
            <w:tcW w:w="846" w:type="dxa"/>
          </w:tcPr>
          <w:p w14:paraId="3BB0C846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80007F7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Шкаф медицинский для хранения лекарственных средств</w:t>
            </w:r>
          </w:p>
        </w:tc>
        <w:tc>
          <w:tcPr>
            <w:tcW w:w="3115" w:type="dxa"/>
            <w:vAlign w:val="center"/>
          </w:tcPr>
          <w:p w14:paraId="043E3CBE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26375" w:rsidRPr="005F4FCC" w14:paraId="537B17E6" w14:textId="77777777" w:rsidTr="00E1273B">
        <w:tc>
          <w:tcPr>
            <w:tcW w:w="846" w:type="dxa"/>
          </w:tcPr>
          <w:p w14:paraId="1E0E7779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C0A0FD6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Шприц одноразовый с иглами на 1 мл.</w:t>
            </w:r>
          </w:p>
        </w:tc>
        <w:tc>
          <w:tcPr>
            <w:tcW w:w="3115" w:type="dxa"/>
            <w:vAlign w:val="center"/>
          </w:tcPr>
          <w:p w14:paraId="190E4509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26375" w:rsidRPr="005F4FCC" w14:paraId="4B2DD1D9" w14:textId="77777777" w:rsidTr="00E1273B">
        <w:tc>
          <w:tcPr>
            <w:tcW w:w="846" w:type="dxa"/>
          </w:tcPr>
          <w:p w14:paraId="3450C426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981A75F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Шприц одноразовый с иглами на 10 мл.</w:t>
            </w:r>
          </w:p>
        </w:tc>
        <w:tc>
          <w:tcPr>
            <w:tcW w:w="3115" w:type="dxa"/>
            <w:vAlign w:val="center"/>
          </w:tcPr>
          <w:p w14:paraId="1DFE9884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26375" w:rsidRPr="005F4FCC" w14:paraId="5BAA9D51" w14:textId="77777777" w:rsidTr="00E1273B">
        <w:tc>
          <w:tcPr>
            <w:tcW w:w="846" w:type="dxa"/>
          </w:tcPr>
          <w:p w14:paraId="37D86021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2EC93DB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Шприц одноразовый с иглами на 2 мл.</w:t>
            </w:r>
          </w:p>
        </w:tc>
        <w:tc>
          <w:tcPr>
            <w:tcW w:w="3115" w:type="dxa"/>
            <w:vAlign w:val="center"/>
          </w:tcPr>
          <w:p w14:paraId="48F0DF12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26375" w:rsidRPr="005F4FCC" w14:paraId="10440CC6" w14:textId="77777777" w:rsidTr="00E1273B">
        <w:tc>
          <w:tcPr>
            <w:tcW w:w="846" w:type="dxa"/>
          </w:tcPr>
          <w:p w14:paraId="3B620CDC" w14:textId="77777777" w:rsidR="00726375" w:rsidRPr="005F4FCC" w:rsidRDefault="00726375" w:rsidP="00726375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B9424FF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</w:rPr>
              <w:t>Шприц одноразовый с иглами на 5 мл.</w:t>
            </w:r>
          </w:p>
        </w:tc>
        <w:tc>
          <w:tcPr>
            <w:tcW w:w="3115" w:type="dxa"/>
            <w:vAlign w:val="center"/>
          </w:tcPr>
          <w:p w14:paraId="3D5C12A5" w14:textId="77777777" w:rsidR="00726375" w:rsidRPr="005F4FCC" w:rsidRDefault="00726375" w:rsidP="00E1273B">
            <w:pPr>
              <w:rPr>
                <w:rFonts w:ascii="Times New Roman" w:hAnsi="Times New Roman" w:cs="Times New Roman"/>
              </w:rPr>
            </w:pPr>
            <w:r w:rsidRPr="005F4F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4CC2B98F" w14:textId="77777777" w:rsidR="009F5A6C" w:rsidRDefault="009F5A6C" w:rsidP="000266BF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91B45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3614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226E8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86A2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B51D3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102D7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20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12"/>
  </w:num>
  <w:num w:numId="2" w16cid:durableId="899175502">
    <w:abstractNumId w:val="6"/>
  </w:num>
  <w:num w:numId="3" w16cid:durableId="126708538">
    <w:abstractNumId w:val="14"/>
  </w:num>
  <w:num w:numId="4" w16cid:durableId="897859583">
    <w:abstractNumId w:val="4"/>
  </w:num>
  <w:num w:numId="5" w16cid:durableId="245920437">
    <w:abstractNumId w:val="5"/>
  </w:num>
  <w:num w:numId="6" w16cid:durableId="596330633">
    <w:abstractNumId w:val="7"/>
  </w:num>
  <w:num w:numId="7" w16cid:durableId="2038383176">
    <w:abstractNumId w:val="2"/>
  </w:num>
  <w:num w:numId="8" w16cid:durableId="1536192276">
    <w:abstractNumId w:val="3"/>
  </w:num>
  <w:num w:numId="9" w16cid:durableId="703791728">
    <w:abstractNumId w:val="1"/>
  </w:num>
  <w:num w:numId="10" w16cid:durableId="1292635797">
    <w:abstractNumId w:val="0"/>
  </w:num>
  <w:num w:numId="11" w16cid:durableId="2042972589">
    <w:abstractNumId w:val="13"/>
  </w:num>
  <w:num w:numId="12" w16cid:durableId="262299649">
    <w:abstractNumId w:val="11"/>
  </w:num>
  <w:num w:numId="13" w16cid:durableId="1081635241">
    <w:abstractNumId w:val="8"/>
  </w:num>
  <w:num w:numId="14" w16cid:durableId="1347441416">
    <w:abstractNumId w:val="10"/>
  </w:num>
  <w:num w:numId="15" w16cid:durableId="974218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0266BF"/>
    <w:rsid w:val="00123C50"/>
    <w:rsid w:val="00262831"/>
    <w:rsid w:val="002F55DF"/>
    <w:rsid w:val="004535E0"/>
    <w:rsid w:val="00475B4D"/>
    <w:rsid w:val="004B5FD8"/>
    <w:rsid w:val="004D20B0"/>
    <w:rsid w:val="005216A8"/>
    <w:rsid w:val="005303F3"/>
    <w:rsid w:val="005337AD"/>
    <w:rsid w:val="00541DC0"/>
    <w:rsid w:val="0056356C"/>
    <w:rsid w:val="0062530B"/>
    <w:rsid w:val="00726375"/>
    <w:rsid w:val="00940753"/>
    <w:rsid w:val="009F5A6C"/>
    <w:rsid w:val="00B82025"/>
    <w:rsid w:val="00EC3246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375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17</cp:revision>
  <dcterms:created xsi:type="dcterms:W3CDTF">2026-09-08T20:40:00Z</dcterms:created>
  <dcterms:modified xsi:type="dcterms:W3CDTF">2026-09-08T21:08:00Z</dcterms:modified>
</cp:coreProperties>
</file>