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A2" w:rsidRPr="007B4AA2" w:rsidRDefault="007B4AA2" w:rsidP="007B4AA2">
      <w:pPr>
        <w:shd w:val="clear" w:color="auto" w:fill="F7F7F9"/>
        <w:spacing w:after="0" w:line="540" w:lineRule="atLeast"/>
        <w:outlineLvl w:val="0"/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</w:pPr>
      <w:r w:rsidRPr="007B4AA2">
        <w:rPr>
          <w:rFonts w:ascii="Times New Roman" w:eastAsia="Times New Roman" w:hAnsi="Times New Roman" w:cs="Times New Roman"/>
          <w:kern w:val="36"/>
          <w:sz w:val="54"/>
          <w:szCs w:val="54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7B4AA2" w:rsidRPr="007B4AA2" w:rsidRDefault="007B4AA2" w:rsidP="007B4AA2">
      <w:pPr>
        <w:shd w:val="clear" w:color="auto" w:fill="F7F7F9"/>
        <w:spacing w:before="225" w:after="225" w:line="240" w:lineRule="auto"/>
        <w:jc w:val="both"/>
        <w:rPr>
          <w:rFonts w:ascii="Georgia" w:eastAsia="Times New Roman" w:hAnsi="Georgia" w:cs="Times New Roman"/>
          <w:color w:val="21272C"/>
          <w:sz w:val="26"/>
          <w:szCs w:val="26"/>
          <w:lang w:eastAsia="ru-RU"/>
        </w:rPr>
      </w:pPr>
      <w:r w:rsidRPr="007B4AA2">
        <w:rPr>
          <w:rFonts w:ascii="Times New Roman" w:eastAsia="Times New Roman" w:hAnsi="Times New Roman" w:cs="Times New Roman"/>
          <w:b/>
          <w:bCs/>
          <w:color w:val="21272C"/>
          <w:sz w:val="27"/>
          <w:szCs w:val="27"/>
          <w:lang w:eastAsia="ru-RU"/>
        </w:rPr>
        <w:t> Безопасность образовательной организации</w:t>
      </w:r>
      <w:r w:rsidRPr="007B4AA2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 xml:space="preserve"> – это условия сохранения жизни и здоровья обучающихся и работников, в том числе инвалидов и лиц с ограниченными возможностями </w:t>
      </w:r>
      <w:proofErr w:type="spellStart"/>
      <w:r w:rsidRPr="007B4AA2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здоровья</w:t>
      </w:r>
      <w:proofErr w:type="gramStart"/>
      <w:r w:rsidRPr="007B4AA2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,а</w:t>
      </w:r>
      <w:proofErr w:type="spellEnd"/>
      <w:proofErr w:type="gramEnd"/>
      <w:r w:rsidRPr="007B4AA2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 xml:space="preserve"> также материальных ценностей образовательного учреждения от возможных несчастных случаев, пожаров, аварий и других чрезвычайных ситуаций.</w:t>
      </w:r>
    </w:p>
    <w:p w:rsidR="007B4AA2" w:rsidRPr="007B4AA2" w:rsidRDefault="007B4AA2" w:rsidP="007B4AA2">
      <w:pPr>
        <w:shd w:val="clear" w:color="auto" w:fill="F7F7F9"/>
        <w:spacing w:before="225" w:after="225" w:line="240" w:lineRule="auto"/>
        <w:jc w:val="both"/>
        <w:rPr>
          <w:rFonts w:ascii="Georgia" w:eastAsia="Times New Roman" w:hAnsi="Georgia" w:cs="Times New Roman"/>
          <w:color w:val="21272C"/>
          <w:sz w:val="26"/>
          <w:szCs w:val="26"/>
          <w:lang w:eastAsia="ru-RU"/>
        </w:rPr>
      </w:pPr>
      <w:r w:rsidRPr="007B4AA2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     Для обеспечения безопасности в школе имеется:</w:t>
      </w:r>
    </w:p>
    <w:p w:rsidR="007B4AA2" w:rsidRPr="007B4AA2" w:rsidRDefault="007B4AA2" w:rsidP="007B4AA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72C"/>
          <w:sz w:val="26"/>
          <w:szCs w:val="26"/>
          <w:lang w:eastAsia="ru-RU"/>
        </w:rPr>
      </w:pPr>
      <w:r w:rsidRPr="007B4AA2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Система охранно-пожарной сигнализации (ОПС) которая представляет собой сложный комплекс технических сре</w:t>
      </w:r>
      <w:proofErr w:type="gramStart"/>
      <w:r w:rsidRPr="007B4AA2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дств пр</w:t>
      </w:r>
      <w:proofErr w:type="gramEnd"/>
      <w:r w:rsidRPr="007B4AA2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отивопожарных систем, служащих для своевременного обнаружения возгорания и несанкционированного проникновения в охраняемую зону. Для квалифицированной эксплуатации систем пожарной безопасности заключаются договора со специализированными организациями, имеющими лицензию на техническое обслуживание и планово-предупредительный ремонт систем противопожарной защиты. Ежемесячно проводятся испытания систем ОПС с внесением записи в журнал по техническому обслуживанию систем.</w:t>
      </w:r>
    </w:p>
    <w:p w:rsidR="007B4AA2" w:rsidRPr="007B4AA2" w:rsidRDefault="007B4AA2" w:rsidP="007B4AA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72C"/>
          <w:sz w:val="26"/>
          <w:szCs w:val="26"/>
          <w:lang w:eastAsia="ru-RU"/>
        </w:rPr>
      </w:pPr>
      <w:r w:rsidRPr="007B4AA2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Система безопасности оборудована видеонаблюдением. Камеры позволяют оперативно реагировать и выявлять противоправные действия.</w:t>
      </w:r>
    </w:p>
    <w:p w:rsidR="007B4AA2" w:rsidRPr="007B4AA2" w:rsidRDefault="007B4AA2" w:rsidP="007B4AA2">
      <w:pPr>
        <w:numPr>
          <w:ilvl w:val="0"/>
          <w:numId w:val="1"/>
        </w:numPr>
        <w:shd w:val="clear" w:color="auto" w:fill="F7F7F9"/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21272C"/>
          <w:sz w:val="26"/>
          <w:szCs w:val="26"/>
          <w:lang w:eastAsia="ru-RU"/>
        </w:rPr>
      </w:pPr>
      <w:r w:rsidRPr="007B4AA2">
        <w:rPr>
          <w:rFonts w:ascii="Times New Roman" w:eastAsia="Times New Roman" w:hAnsi="Times New Roman" w:cs="Times New Roman"/>
          <w:color w:val="21272C"/>
          <w:sz w:val="27"/>
          <w:szCs w:val="27"/>
          <w:lang w:eastAsia="ru-RU"/>
        </w:rPr>
        <w:t>Школа оборудована оперативной связью со специальными службами, которые в случае нештатных ситуаций и ЧП всегда придут на помощь.</w:t>
      </w:r>
    </w:p>
    <w:p w:rsidR="00CF1615" w:rsidRDefault="00CF1615">
      <w:bookmarkStart w:id="0" w:name="_GoBack"/>
      <w:bookmarkEnd w:id="0"/>
    </w:p>
    <w:sectPr w:rsidR="00CF1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0552C"/>
    <w:multiLevelType w:val="multilevel"/>
    <w:tmpl w:val="90E41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A2"/>
    <w:rsid w:val="007B4AA2"/>
    <w:rsid w:val="00C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Заур</dc:creator>
  <cp:lastModifiedBy>Заур</cp:lastModifiedBy>
  <cp:revision>1</cp:revision>
  <dcterms:created xsi:type="dcterms:W3CDTF">2020-02-03T09:56:00Z</dcterms:created>
  <dcterms:modified xsi:type="dcterms:W3CDTF">2020-02-03T09:57:00Z</dcterms:modified>
</cp:coreProperties>
</file>