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78B" w:rsidRPr="0004078B" w:rsidRDefault="0004078B" w:rsidP="0004078B">
      <w:pPr>
        <w:jc w:val="center"/>
        <w:rPr>
          <w:rFonts w:ascii="Times New Roman" w:hAnsi="Times New Roman" w:cs="Times New Roman"/>
          <w:sz w:val="28"/>
          <w:szCs w:val="28"/>
        </w:rPr>
      </w:pPr>
      <w:r w:rsidRPr="0004078B">
        <w:rPr>
          <w:rFonts w:ascii="Times New Roman" w:hAnsi="Times New Roman" w:cs="Times New Roman"/>
          <w:b/>
          <w:bCs/>
          <w:sz w:val="28"/>
          <w:szCs w:val="28"/>
        </w:rPr>
        <w:t xml:space="preserve">ЕГЭ-2017: подготовка </w:t>
      </w:r>
      <w:bookmarkStart w:id="0" w:name="_GoBack"/>
      <w:bookmarkEnd w:id="0"/>
      <w:r w:rsidRPr="0004078B">
        <w:rPr>
          <w:rFonts w:ascii="Times New Roman" w:hAnsi="Times New Roman" w:cs="Times New Roman"/>
          <w:b/>
          <w:bCs/>
          <w:sz w:val="28"/>
          <w:szCs w:val="28"/>
        </w:rPr>
        <w:t>к экзамену по иностранным языкам</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Серию публикаций о подготовке к ЕГЭ, подготовленных специалистами Федерального института педагогических измерений (ФИПИ), продолжает еще один</w:t>
      </w:r>
      <w:r w:rsidRPr="0004078B">
        <w:t xml:space="preserve"> </w:t>
      </w:r>
      <w:r w:rsidRPr="0004078B">
        <w:rPr>
          <w:rFonts w:ascii="Times New Roman" w:hAnsi="Times New Roman" w:cs="Times New Roman"/>
          <w:sz w:val="28"/>
          <w:szCs w:val="28"/>
        </w:rPr>
        <w:t>предмет по выбору – иностранные языки.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Успех на экзамене по иностранному языку – английскому, немецкому, французскому или испанскому – возможен только, если выпускник уделял много внимания этому школьному предмету, регулярно выполнял домашние задания и активно работал на уроках. Уверенности добавит также чтение литературы (даже адаптированной) и просмотр кинофильмов и мультфильмов на языке. Если всего этого не было на протяжении 10 лет изучения иностранного языка в школе, то восполнить пробелы, «натаскать» на экзамен за последнее полугодие невозможно.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«ЕГЭ по иностранному языку проверяет не то, что человек знает об этом языке, а то, как он им владеет. Овладеть иностранным языком, научиться воспринимать иностранную речь со слуха, читать и понимать тексты разных жанров, создавать письменные высказывания, а тем более научиться говорить на иностранном языке за короткий срок нельзя», - считает председатель федеральной комиссии разработчиков КИМ ЕГЭ по иностранным языкам Мария Вербицкая.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Что можно и нужно сделать в качестве подготовки к экзамену? Надо изучить </w:t>
      </w:r>
      <w:hyperlink r:id="rId5" w:tgtFrame="_blank" w:history="1">
        <w:r w:rsidRPr="0004078B">
          <w:rPr>
            <w:rStyle w:val="a3"/>
            <w:rFonts w:ascii="Times New Roman" w:hAnsi="Times New Roman" w:cs="Times New Roman"/>
            <w:sz w:val="28"/>
            <w:szCs w:val="28"/>
          </w:rPr>
          <w:t>демоверсию и кодификатор</w:t>
        </w:r>
      </w:hyperlink>
      <w:r w:rsidRPr="0004078B">
        <w:rPr>
          <w:rFonts w:ascii="Times New Roman" w:hAnsi="Times New Roman" w:cs="Times New Roman"/>
          <w:sz w:val="28"/>
          <w:szCs w:val="28"/>
        </w:rPr>
        <w:t>, понять, что именно требуется от выпускника на экзамене. Обязательно ознакомьтесь с критериями оценивания заданий с развернутым ответом (это задания 39 и 40 раздела «Письмо» в письменной части и все четыре задания устной части). Полезно провести для себя репетицию экзамена: распечатать задания демоверсии с </w:t>
      </w:r>
      <w:hyperlink r:id="rId6" w:tgtFrame="_blank" w:history="1">
        <w:r w:rsidRPr="0004078B">
          <w:rPr>
            <w:rStyle w:val="a3"/>
            <w:rFonts w:ascii="Times New Roman" w:hAnsi="Times New Roman" w:cs="Times New Roman"/>
            <w:sz w:val="28"/>
            <w:szCs w:val="28"/>
          </w:rPr>
          <w:t>сайта ФИПИ</w:t>
        </w:r>
      </w:hyperlink>
      <w:r w:rsidRPr="0004078B">
        <w:rPr>
          <w:rFonts w:ascii="Times New Roman" w:hAnsi="Times New Roman" w:cs="Times New Roman"/>
          <w:sz w:val="28"/>
          <w:szCs w:val="28"/>
        </w:rPr>
        <w:t> и выполнить их в отведенное для этого время, не заглядывая в ответы к заданиям, не пользуясь словарями и не прибегая к чужой помощи. На сайте ФИПИ есть аудиозапись текстов для устной части ЕГЭ по иностранному языку, так что можно полностью воспроизвести ситуацию экзамена.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Следите за временем – успеваете ли выполнить задания каждого раздела в рекомендуемое для этого время. Отмечайте трудные задания галочкой, ставьте знак вопроса там, где вы сомневаетесь, а потом тщательно проанализируйте не только результаты, но и сам процесс своей работы. Такая проведенная самостоятельно репетиция поможет Вам понять свои сильные и слабые места, какие умения и навыки сформированы у Вас недостаточно, и укажет, каким разделам нужно уделить повышенное внимание.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 xml:space="preserve">Помните, что для того, чтобы успешно выполнить задания по </w:t>
      </w:r>
      <w:proofErr w:type="spellStart"/>
      <w:r w:rsidRPr="0004078B">
        <w:rPr>
          <w:rFonts w:ascii="Times New Roman" w:hAnsi="Times New Roman" w:cs="Times New Roman"/>
          <w:sz w:val="28"/>
          <w:szCs w:val="28"/>
        </w:rPr>
        <w:t>аудированию</w:t>
      </w:r>
      <w:proofErr w:type="spellEnd"/>
      <w:r w:rsidRPr="0004078B">
        <w:rPr>
          <w:rFonts w:ascii="Times New Roman" w:hAnsi="Times New Roman" w:cs="Times New Roman"/>
          <w:sz w:val="28"/>
          <w:szCs w:val="28"/>
        </w:rPr>
        <w:t xml:space="preserve"> и чтению, совсем не обязательно знать каждое слово, которое используется в тексте. Важно уловить ключевые слова и понять основное содержание прочитанного или прослушанного текста. Надо учиться использовать </w:t>
      </w:r>
      <w:r w:rsidRPr="0004078B">
        <w:rPr>
          <w:rFonts w:ascii="Times New Roman" w:hAnsi="Times New Roman" w:cs="Times New Roman"/>
          <w:sz w:val="28"/>
          <w:szCs w:val="28"/>
        </w:rPr>
        <w:lastRenderedPageBreak/>
        <w:t>языковую догадку, ведь даже читая на родном языке, мы встречаем незнакомые слова и догадываемся об их значении по общему контексту, по их составу, по аналогии с родственными словами. Если Вы читаете какую-то дополнительную литературу и смотрите фильмы на иностранном языке, у Вас уже есть хорошая практика.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Как подготовиться к устной части ЕГЭ? Любой современный учебник по английскому языку имеет приложение – CD-диск с аудиозаписями. Слушайте эти аудиозаписи, читайте тексты вместе с диктором и за диктором, участвуйте в диалогах. Проведите для себя репетицию устной части ЕГЭ на основе демоверсии устной части, сделайте аудиозапись своих ответов и затем прослушайте их. Попробуйте оценить свои ответы по критериям из демоверсии, и Вы поймете, насколько готовы к устной части. </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«Не забывайте, что язык – средство выражения мыслей. Для того</w:t>
      </w:r>
      <w:proofErr w:type="gramStart"/>
      <w:r w:rsidRPr="0004078B">
        <w:rPr>
          <w:rFonts w:ascii="Times New Roman" w:hAnsi="Times New Roman" w:cs="Times New Roman"/>
          <w:sz w:val="28"/>
          <w:szCs w:val="28"/>
        </w:rPr>
        <w:t>,</w:t>
      </w:r>
      <w:proofErr w:type="gramEnd"/>
      <w:r w:rsidRPr="0004078B">
        <w:rPr>
          <w:rFonts w:ascii="Times New Roman" w:hAnsi="Times New Roman" w:cs="Times New Roman"/>
          <w:sz w:val="28"/>
          <w:szCs w:val="28"/>
        </w:rPr>
        <w:t xml:space="preserve"> чтобы сформулировать свое мнение в письменном высказывании по актуальной проблеме или устно сравнить две фотографии на актуальную тему, надо уметь размышлять, находить аргументы, делать выводы. ЕГЭ по иностранному языку проверяет не то, сколько слов ученик выучил, а то, насколько он готов к дальнейшей жизни и учебе», - говорит председатель федеральной комиссии разработчиков КИМ ЕГЭ по иностранным языкам Мария Вербицкая.</w:t>
      </w:r>
    </w:p>
    <w:p w:rsidR="0004078B" w:rsidRPr="0004078B" w:rsidRDefault="0004078B" w:rsidP="0004078B">
      <w:pPr>
        <w:jc w:val="both"/>
        <w:rPr>
          <w:rFonts w:ascii="Times New Roman" w:hAnsi="Times New Roman" w:cs="Times New Roman"/>
          <w:sz w:val="28"/>
          <w:szCs w:val="28"/>
        </w:rPr>
      </w:pPr>
      <w:r w:rsidRPr="0004078B">
        <w:rPr>
          <w:rFonts w:ascii="Times New Roman" w:hAnsi="Times New Roman" w:cs="Times New Roman"/>
          <w:sz w:val="28"/>
          <w:szCs w:val="28"/>
        </w:rPr>
        <w:t>Успехов на ЕГЭ-2017!</w:t>
      </w:r>
    </w:p>
    <w:p w:rsidR="0004078B" w:rsidRPr="0004078B" w:rsidRDefault="0004078B" w:rsidP="0004078B">
      <w:pPr>
        <w:jc w:val="both"/>
        <w:rPr>
          <w:rFonts w:ascii="Times New Roman" w:hAnsi="Times New Roman" w:cs="Times New Roman"/>
          <w:b/>
          <w:bCs/>
          <w:sz w:val="28"/>
          <w:szCs w:val="28"/>
        </w:rPr>
      </w:pPr>
      <w:r w:rsidRPr="0004078B">
        <w:rPr>
          <w:rFonts w:ascii="Times New Roman" w:hAnsi="Times New Roman" w:cs="Times New Roman"/>
          <w:sz w:val="28"/>
          <w:szCs w:val="28"/>
        </w:rPr>
        <w:t xml:space="preserve">Источник: пресс-служба </w:t>
      </w:r>
      <w:proofErr w:type="spellStart"/>
      <w:r w:rsidRPr="0004078B">
        <w:rPr>
          <w:rFonts w:ascii="Times New Roman" w:hAnsi="Times New Roman" w:cs="Times New Roman"/>
          <w:sz w:val="28"/>
          <w:szCs w:val="28"/>
        </w:rPr>
        <w:t>Рособрнадзора</w:t>
      </w:r>
      <w:proofErr w:type="spellEnd"/>
    </w:p>
    <w:p w:rsidR="00EF1285" w:rsidRPr="0004078B" w:rsidRDefault="00EF1285" w:rsidP="0004078B">
      <w:pPr>
        <w:jc w:val="both"/>
        <w:rPr>
          <w:rFonts w:ascii="Times New Roman" w:hAnsi="Times New Roman" w:cs="Times New Roman"/>
          <w:sz w:val="28"/>
          <w:szCs w:val="28"/>
        </w:rPr>
      </w:pPr>
    </w:p>
    <w:sectPr w:rsidR="00EF1285" w:rsidRPr="0004078B" w:rsidSect="004B167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AB6"/>
    <w:rsid w:val="0004078B"/>
    <w:rsid w:val="00314AB6"/>
    <w:rsid w:val="004B167F"/>
    <w:rsid w:val="00655753"/>
    <w:rsid w:val="006951EA"/>
    <w:rsid w:val="00CF1FE4"/>
    <w:rsid w:val="00CF551E"/>
    <w:rsid w:val="00EF1285"/>
    <w:rsid w:val="00F04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07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07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42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ew.fipi.ru/" TargetMode="External"/><Relationship Id="rId5" Type="http://schemas.openxmlformats.org/officeDocument/2006/relationships/hyperlink" Target="http://new.fipi.ru/ege-i-gve-11/demoversii-specifikacii-kodifikator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3500</Characters>
  <Application>Microsoft Office Word</Application>
  <DocSecurity>0</DocSecurity>
  <Lines>29</Lines>
  <Paragraphs>8</Paragraphs>
  <ScaleCrop>false</ScaleCrop>
  <Company>Home</Company>
  <LinksUpToDate>false</LinksUpToDate>
  <CharactersWithSpaces>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dc:creator>
  <cp:keywords/>
  <dc:description/>
  <cp:lastModifiedBy>Иса</cp:lastModifiedBy>
  <cp:revision>2</cp:revision>
  <dcterms:created xsi:type="dcterms:W3CDTF">2016-11-23T14:43:00Z</dcterms:created>
  <dcterms:modified xsi:type="dcterms:W3CDTF">2016-11-23T14:44:00Z</dcterms:modified>
</cp:coreProperties>
</file>